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FC1" w:rsidRDefault="006011B0" w:rsidP="00BD4FC1">
      <w:pPr>
        <w:spacing w:line="320" w:lineRule="exact"/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-482444</wp:posOffset>
                </wp:positionV>
                <wp:extent cx="690113" cy="297320"/>
                <wp:effectExtent l="0" t="0" r="1524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113" cy="29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4FC1" w:rsidRPr="006011B0" w:rsidRDefault="00BD4FC1" w:rsidP="00BD4FC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6011B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8pt;width:54.35pt;height:23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" fillcolor="white [3201]" strokeweight=".5pt">
                <v:textbox>
                  <w:txbxContent>
                    <w:p w:rsidR="00BD4FC1" w:rsidRPr="006011B0" w:rsidRDefault="00BD4FC1" w:rsidP="00BD4FC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6011B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7E66"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-474980</wp:posOffset>
                </wp:positionV>
                <wp:extent cx="3398807" cy="344961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807" cy="3449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4FC1" w:rsidRPr="00BD4FC1" w:rsidRDefault="00BD4FC1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 w:rsidRPr="00BD4FC1">
                              <w:rPr>
                                <w:rFonts w:hint="eastAsia"/>
                                <w:i/>
                                <w:color w:val="FF0000"/>
                              </w:rPr>
                              <w:t>本様式は</w:t>
                            </w:r>
                            <w:r w:rsidRPr="00BD4FC1">
                              <w:rPr>
                                <w:i/>
                                <w:color w:val="FF0000"/>
                              </w:rPr>
                              <w:t>、市HPで公開させていただきます。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0;margin-top:-37.4pt;width:267.6pt;height:27.1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" fillcolor="white [3201]" stroked="f" strokeweight=".5pt">
                <v:textbox>
                  <w:txbxContent>
                    <w:p w:rsidR="00BD4FC1" w:rsidRPr="00BD4FC1" w:rsidRDefault="00BD4FC1">
                      <w:pPr>
                        <w:rPr>
                          <w:i/>
                          <w:color w:val="FF0000"/>
                        </w:rPr>
                      </w:pPr>
                      <w:r w:rsidRPr="00BD4FC1">
                        <w:rPr>
                          <w:rFonts w:hint="eastAsia"/>
                          <w:i/>
                          <w:color w:val="FF0000"/>
                        </w:rPr>
                        <w:t>本様式は</w:t>
                      </w:r>
                      <w:r w:rsidRPr="00BD4FC1">
                        <w:rPr>
                          <w:i/>
                          <w:color w:val="FF0000"/>
                        </w:rPr>
                        <w:t>、市HPで公開させていただきます。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4FC1">
        <w:rPr>
          <w:rFonts w:asciiTheme="majorEastAsia" w:eastAsiaTheme="majorEastAsia" w:hAnsiTheme="majorEastAsia" w:hint="eastAsia"/>
          <w:szCs w:val="24"/>
        </w:rPr>
        <w:t>SDGs</w:t>
      </w:r>
      <w:r w:rsidR="00C9410C">
        <w:rPr>
          <w:rFonts w:asciiTheme="majorEastAsia" w:eastAsiaTheme="majorEastAsia" w:hAnsiTheme="majorEastAsia" w:hint="eastAsia"/>
          <w:szCs w:val="24"/>
        </w:rPr>
        <w:t>達成に向けた重点取組事項（名称</w:t>
      </w:r>
      <w:r w:rsidR="00BD4FC1">
        <w:rPr>
          <w:rFonts w:asciiTheme="majorEastAsia" w:eastAsiaTheme="majorEastAsia" w:hAnsiTheme="majorEastAsia" w:hint="eastAsia"/>
          <w:szCs w:val="24"/>
        </w:rPr>
        <w:t>：</w:t>
      </w:r>
      <w:r w:rsidR="00BD4FC1" w:rsidRPr="00257E66">
        <w:rPr>
          <w:rFonts w:ascii="HGS創英角ｺﾞｼｯｸUB" w:eastAsia="HGS創英角ｺﾞｼｯｸUB" w:hAnsi="HGS創英角ｺﾞｼｯｸUB" w:hint="eastAsia"/>
          <w:color w:val="FF0000"/>
          <w:szCs w:val="24"/>
        </w:rPr>
        <w:t>四国中央○○会社</w:t>
      </w:r>
      <w:r w:rsidR="00BD4FC1">
        <w:rPr>
          <w:rFonts w:asciiTheme="majorEastAsia" w:eastAsiaTheme="majorEastAsia" w:hAnsiTheme="majorEastAsia" w:hint="eastAsia"/>
          <w:szCs w:val="24"/>
        </w:rPr>
        <w:t>）</w:t>
      </w:r>
    </w:p>
    <w:p w:rsidR="00BD4FC1" w:rsidRDefault="00BD4FC1" w:rsidP="00BD4FC1">
      <w:pPr>
        <w:spacing w:line="320" w:lineRule="exact"/>
        <w:ind w:leftChars="2863" w:left="6871" w:firstLineChars="200" w:firstLine="480"/>
        <w:rPr>
          <w:rFonts w:asciiTheme="majorEastAsia" w:eastAsiaTheme="majorEastAsia" w:hAnsiTheme="majorEastAsia"/>
          <w:szCs w:val="24"/>
        </w:rPr>
      </w:pPr>
    </w:p>
    <w:p w:rsidR="00BD4FC1" w:rsidRDefault="00BD4FC1" w:rsidP="00BD4FC1">
      <w:pPr>
        <w:spacing w:line="320" w:lineRule="exact"/>
        <w:rPr>
          <w:rFonts w:asciiTheme="majorEastAsia" w:eastAsiaTheme="majorEastAsia" w:hAnsiTheme="majorEastAsia"/>
          <w:szCs w:val="24"/>
        </w:rPr>
      </w:pPr>
    </w:p>
    <w:p w:rsidR="00BD4FC1" w:rsidRDefault="00BD4FC1" w:rsidP="00BD4FC1">
      <w:pPr>
        <w:spacing w:line="320" w:lineRule="exact"/>
        <w:ind w:firstLineChars="100" w:firstLine="24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当社は、SDGsの内容を理解し、SDGs達成に向けて下記のとおり方針を策定し、重点的な取組を推進します。</w:t>
      </w:r>
    </w:p>
    <w:p w:rsidR="00BD4FC1" w:rsidRDefault="00BD4FC1" w:rsidP="00BD4FC1">
      <w:pPr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記</w:t>
      </w:r>
    </w:p>
    <w:p w:rsidR="00BD4FC1" w:rsidRDefault="00257E66" w:rsidP="00BD4FC1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D79652" wp14:editId="02AEC66C">
                <wp:simplePos x="0" y="0"/>
                <wp:positionH relativeFrom="column">
                  <wp:posOffset>295919</wp:posOffset>
                </wp:positionH>
                <wp:positionV relativeFrom="paragraph">
                  <wp:posOffset>1599577</wp:posOffset>
                </wp:positionV>
                <wp:extent cx="650738" cy="297320"/>
                <wp:effectExtent l="38100" t="0" r="16510" b="6477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0738" cy="297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82E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23.3pt;margin-top:125.95pt;width:51.25pt;height:23.4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4974504</wp:posOffset>
                </wp:positionH>
                <wp:positionV relativeFrom="paragraph">
                  <wp:posOffset>1622016</wp:posOffset>
                </wp:positionV>
                <wp:extent cx="157075" cy="308497"/>
                <wp:effectExtent l="38100" t="0" r="33655" b="5397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075" cy="3084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1D015" id="直線矢印コネクタ 6" o:spid="_x0000_s1026" type="#_x0000_t32" style="position:absolute;left:0;text-align:left;margin-left:391.7pt;margin-top:127.7pt;width:12.35pt;height:24.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="00BD4FC1">
        <w:rPr>
          <w:rFonts w:asciiTheme="majorEastAsia" w:eastAsiaTheme="majorEastAsia" w:hAnsiTheme="majorEastAsia" w:hint="eastAsia"/>
          <w:szCs w:val="24"/>
        </w:rPr>
        <w:t>SDGs達成に向けた経営方針等</w:t>
      </w:r>
    </w:p>
    <w:tbl>
      <w:tblPr>
        <w:tblW w:w="92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98"/>
      </w:tblGrid>
      <w:tr w:rsidR="00BD4FC1" w:rsidTr="00BD4FC1">
        <w:trPr>
          <w:trHeight w:val="630"/>
        </w:trPr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C1" w:rsidRPr="00257E66" w:rsidRDefault="00BD4FC1" w:rsidP="00BD4FC1">
            <w:pPr>
              <w:spacing w:line="320" w:lineRule="exact"/>
              <w:rPr>
                <w:rFonts w:ascii="HGS創英角ｺﾞｼｯｸUB" w:eastAsia="HGS創英角ｺﾞｼｯｸUB" w:hAnsi="HGS創英角ｺﾞｼｯｸUB"/>
                <w:color w:val="FF0000"/>
                <w:szCs w:val="24"/>
              </w:rPr>
            </w:pPr>
            <w:r w:rsidRPr="000C4374">
              <w:rPr>
                <w:rFonts w:ascii="HGS創英角ｺﾞｼｯｸUB" w:eastAsia="HGS創英角ｺﾞｼｯｸUB" w:hAnsi="HGS創英角ｺﾞｼｯｸUB" w:hint="eastAsia"/>
                <w:szCs w:val="24"/>
              </w:rPr>
              <w:t xml:space="preserve">　</w:t>
            </w:r>
            <w:r w:rsidRPr="00257E66">
              <w:rPr>
                <w:rFonts w:ascii="HGS創英角ｺﾞｼｯｸUB" w:eastAsia="HGS創英角ｺﾞｼｯｸUB" w:hAnsi="HGS創英角ｺﾞｼｯｸUB" w:hint="eastAsia"/>
                <w:color w:val="FF0000"/>
                <w:szCs w:val="24"/>
              </w:rPr>
              <w:t>弊社の経営理念の「技術を社会の可能性に変換する」にもありますとおり、保有する様々な技術を活用して、社会課題を解決することによりSDGs達成に寄与して参ります。</w:t>
            </w:r>
          </w:p>
          <w:p w:rsidR="00BD4FC1" w:rsidRPr="00885E5E" w:rsidRDefault="00BD4FC1" w:rsidP="00BD4FC1">
            <w:pPr>
              <w:spacing w:line="320" w:lineRule="exact"/>
              <w:rPr>
                <w:rFonts w:ascii="HG教科書体" w:eastAsia="HG教科書体" w:hAnsiTheme="majorEastAsia"/>
                <w:szCs w:val="24"/>
              </w:rPr>
            </w:pPr>
          </w:p>
          <w:p w:rsidR="00BD4FC1" w:rsidRDefault="004A0659" w:rsidP="00BD4FC1">
            <w:pPr>
              <w:spacing w:line="320" w:lineRule="exac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3D9020" wp14:editId="77CF1887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201930</wp:posOffset>
                      </wp:positionV>
                      <wp:extent cx="1727200" cy="363220"/>
                      <wp:effectExtent l="0" t="0" r="25400" b="1778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7200" cy="363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57E66" w:rsidRDefault="00257E66" w:rsidP="004A0659">
                                  <w:pPr>
                                    <w:spacing w:line="200" w:lineRule="exact"/>
                                    <w:rPr>
                                      <w:color w:val="FF0000"/>
                                      <w:sz w:val="21"/>
                                    </w:rPr>
                                  </w:pPr>
                                  <w:r w:rsidRPr="00257E66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新規</w:t>
                                  </w:r>
                                  <w:r w:rsidRPr="00257E66">
                                    <w:rPr>
                                      <w:color w:val="FF0000"/>
                                      <w:sz w:val="20"/>
                                    </w:rPr>
                                    <w:t>登録時</w:t>
                                  </w:r>
                                  <w:r w:rsidR="004A0659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は</w:t>
                                  </w:r>
                                  <w:r w:rsidRPr="00257E66">
                                    <w:rPr>
                                      <w:color w:val="FF0000"/>
                                      <w:sz w:val="20"/>
                                    </w:rPr>
                                    <w:t>記載不</w:t>
                                  </w:r>
                                  <w:r w:rsidRPr="00257E66">
                                    <w:rPr>
                                      <w:color w:val="FF0000"/>
                                      <w:sz w:val="21"/>
                                    </w:rPr>
                                    <w:t>要</w:t>
                                  </w:r>
                                </w:p>
                                <w:p w:rsidR="004A0659" w:rsidRPr="00257E66" w:rsidRDefault="004A0659" w:rsidP="004A0659">
                                  <w:pPr>
                                    <w:spacing w:line="200" w:lineRule="exact"/>
                                    <w:rPr>
                                      <w:color w:val="FF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1"/>
                                    </w:rPr>
                                    <w:t>※</w:t>
                                  </w:r>
                                  <w:r>
                                    <w:rPr>
                                      <w:color w:val="FF0000"/>
                                      <w:sz w:val="21"/>
                                    </w:rPr>
                                    <w:t>毎年実績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1"/>
                                    </w:rPr>
                                    <w:t>報告時</w:t>
                                  </w:r>
                                  <w:r>
                                    <w:rPr>
                                      <w:color w:val="FF0000"/>
                                      <w:sz w:val="21"/>
                                    </w:rPr>
                                    <w:t>に記載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D9020" id="テキスト ボックス 7" o:spid="_x0000_s1028" type="#_x0000_t202" style="position:absolute;left:0;text-align:left;margin-left:344.55pt;margin-top:15.9pt;width:136pt;height:2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" fillcolor="#f2f2f2 [3052]" strokeweight=".5pt">
                      <v:textbox>
                        <w:txbxContent>
                          <w:p w:rsidR="00257E66" w:rsidRDefault="00257E66" w:rsidP="004A0659">
                            <w:pPr>
                              <w:spacing w:line="200" w:lineRule="exact"/>
                              <w:rPr>
                                <w:color w:val="FF0000"/>
                                <w:sz w:val="21"/>
                              </w:rPr>
                            </w:pPr>
                            <w:r w:rsidRPr="00257E66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新規</w:t>
                            </w:r>
                            <w:r w:rsidRPr="00257E66">
                              <w:rPr>
                                <w:color w:val="FF0000"/>
                                <w:sz w:val="20"/>
                              </w:rPr>
                              <w:t>登録時</w:t>
                            </w:r>
                            <w:r w:rsidR="004A0659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は</w:t>
                            </w:r>
                            <w:r w:rsidRPr="00257E66">
                              <w:rPr>
                                <w:color w:val="FF0000"/>
                                <w:sz w:val="20"/>
                              </w:rPr>
                              <w:t>記載不</w:t>
                            </w:r>
                            <w:r w:rsidRPr="00257E66">
                              <w:rPr>
                                <w:color w:val="FF0000"/>
                                <w:sz w:val="21"/>
                              </w:rPr>
                              <w:t>要</w:t>
                            </w:r>
                          </w:p>
                          <w:p w:rsidR="004A0659" w:rsidRPr="00257E66" w:rsidRDefault="004A0659" w:rsidP="004A0659">
                            <w:pPr>
                              <w:spacing w:line="200" w:lineRule="exact"/>
                              <w:rPr>
                                <w:rFonts w:hint="eastAsia"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※</w:t>
                            </w:r>
                            <w:r>
                              <w:rPr>
                                <w:color w:val="FF0000"/>
                                <w:sz w:val="21"/>
                              </w:rPr>
                              <w:t>毎年実績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報告時</w:t>
                            </w:r>
                            <w:r>
                              <w:rPr>
                                <w:color w:val="FF0000"/>
                                <w:sz w:val="21"/>
                              </w:rPr>
                              <w:t>に記載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7E66">
              <w:rPr>
                <w:rFonts w:asciiTheme="majorEastAsia" w:eastAsiaTheme="majorEastAsia" w:hAnsiTheme="majorEastAsia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D6F8F9" wp14:editId="6B1A5DF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187960</wp:posOffset>
                      </wp:positionV>
                      <wp:extent cx="1783715" cy="364490"/>
                      <wp:effectExtent l="0" t="0" r="26035" b="1651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3715" cy="3644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57E66" w:rsidRPr="00257E66" w:rsidRDefault="00257E66" w:rsidP="00257E66">
                                  <w:pPr>
                                    <w:spacing w:line="200" w:lineRule="exact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３側面それぞれに最低１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つ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☑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が入る必要があります。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6F8F9" id="テキスト ボックス 9" o:spid="_x0000_s1029" type="#_x0000_t202" style="position:absolute;left:0;text-align:left;margin-left:2.45pt;margin-top:14.8pt;width:140.45pt;height:2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" fillcolor="#f2f2f2" strokeweight=".5pt">
                      <v:textbox>
                        <w:txbxContent>
                          <w:p w:rsidR="00257E66" w:rsidRPr="00257E66" w:rsidRDefault="00257E66" w:rsidP="00257E66">
                            <w:pPr>
                              <w:spacing w:line="200" w:lineRule="exact"/>
                              <w:rPr>
                                <w:rFonts w:hint="eastAsia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３側面それぞれに最低１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つ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☑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が入る必要があります。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D4FC1" w:rsidRDefault="00BD4FC1" w:rsidP="00BD4FC1">
            <w:pPr>
              <w:spacing w:line="320" w:lineRule="exact"/>
              <w:rPr>
                <w:rFonts w:asciiTheme="majorEastAsia" w:eastAsiaTheme="majorEastAsia" w:hAnsiTheme="majorEastAsia"/>
                <w:szCs w:val="24"/>
              </w:rPr>
            </w:pPr>
          </w:p>
          <w:p w:rsidR="00BD4FC1" w:rsidRDefault="00BD4FC1" w:rsidP="00BD4FC1">
            <w:pPr>
              <w:spacing w:line="320" w:lineRule="exact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BD4FC1" w:rsidRDefault="00BD4FC1" w:rsidP="00BD4FC1">
      <w:pPr>
        <w:spacing w:line="320" w:lineRule="exact"/>
        <w:rPr>
          <w:rFonts w:asciiTheme="majorEastAsia" w:eastAsiaTheme="majorEastAsia" w:hAnsiTheme="majorEastAsia"/>
          <w:szCs w:val="24"/>
        </w:rPr>
      </w:pPr>
    </w:p>
    <w:tbl>
      <w:tblPr>
        <w:tblStyle w:val="a3"/>
        <w:tblW w:w="9316" w:type="dxa"/>
        <w:tblInd w:w="0" w:type="dxa"/>
        <w:tblLook w:val="04A0" w:firstRow="1" w:lastRow="0" w:firstColumn="1" w:lastColumn="0" w:noHBand="0" w:noVBand="1"/>
      </w:tblPr>
      <w:tblGrid>
        <w:gridCol w:w="981"/>
        <w:gridCol w:w="2891"/>
        <w:gridCol w:w="2380"/>
        <w:gridCol w:w="3064"/>
      </w:tblGrid>
      <w:tr w:rsidR="00BD4FC1" w:rsidTr="00BD4FC1">
        <w:trPr>
          <w:trHeight w:val="791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4FC1" w:rsidRDefault="00BD4FC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３側面</w:t>
            </w:r>
          </w:p>
          <w:p w:rsidR="00BD4FC1" w:rsidRDefault="00BD4FC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（主な分野に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レ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）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4FC1" w:rsidRDefault="00BD4FC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SDGs達成に向けた</w:t>
            </w:r>
          </w:p>
          <w:p w:rsidR="00BD4FC1" w:rsidRDefault="00BD4FC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重点的な取組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4FC1" w:rsidRDefault="00BD4FC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2030年に向けた</w:t>
            </w:r>
          </w:p>
          <w:p w:rsidR="00BD4FC1" w:rsidRDefault="00BD4FC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指標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4FC1" w:rsidRDefault="00BD4FC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重点的な取組及び</w:t>
            </w:r>
          </w:p>
          <w:p w:rsidR="00BD4FC1" w:rsidRDefault="00BD4FC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指標の進捗状況</w:t>
            </w:r>
          </w:p>
        </w:tc>
      </w:tr>
      <w:tr w:rsidR="00BD4FC1" w:rsidTr="00BD4FC1">
        <w:trPr>
          <w:trHeight w:val="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C1" w:rsidRDefault="00BD4FC1">
            <w:pPr>
              <w:widowControl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C1" w:rsidRDefault="00BD4FC1">
            <w:pPr>
              <w:widowControl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C1" w:rsidRDefault="00BD4FC1">
            <w:pPr>
              <w:widowControl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0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4FC1" w:rsidRDefault="00BD4FC1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登録年月日：</w:t>
            </w:r>
          </w:p>
        </w:tc>
      </w:tr>
      <w:tr w:rsidR="00BD4FC1" w:rsidTr="00BD4FC1">
        <w:trPr>
          <w:trHeight w:val="1028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C1" w:rsidRDefault="00C9410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 w:val="21"/>
                  <w:szCs w:val="24"/>
                </w:rPr>
                <w:id w:val="-2138170328"/>
                <w14:checkbox>
                  <w14:checked w14:val="1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257E66">
                  <w:rPr>
                    <w:rFonts w:ascii="Segoe UI Symbol" w:eastAsiaTheme="majorEastAsia" w:hAnsi="Segoe UI Symbol" w:cs="Segoe UI Symbol"/>
                    <w:kern w:val="0"/>
                    <w:sz w:val="21"/>
                    <w:szCs w:val="24"/>
                  </w:rPr>
                  <w:t>✓</w:t>
                </w:r>
              </w:sdtContent>
            </w:sdt>
            <w:r w:rsidR="00BD4FC1">
              <w:rPr>
                <w:rFonts w:asciiTheme="majorEastAsia" w:eastAsiaTheme="majorEastAsia" w:hAnsiTheme="majorEastAsia" w:hint="eastAsia"/>
                <w:szCs w:val="24"/>
              </w:rPr>
              <w:t>環境</w:t>
            </w:r>
          </w:p>
          <w:p w:rsidR="00BD4FC1" w:rsidRDefault="00C9410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 w:val="21"/>
                  <w:szCs w:val="24"/>
                </w:rPr>
                <w:id w:val="950123989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BD4FC1">
                  <w:rPr>
                    <w:rFonts w:asciiTheme="majorEastAsia" w:eastAsiaTheme="majorEastAsia" w:hAnsiTheme="majorEastAsia" w:hint="eastAsia"/>
                    <w:kern w:val="0"/>
                    <w:szCs w:val="24"/>
                  </w:rPr>
                  <w:t>☐</w:t>
                </w:r>
              </w:sdtContent>
            </w:sdt>
            <w:r w:rsidR="00BD4FC1">
              <w:rPr>
                <w:rFonts w:asciiTheme="majorEastAsia" w:eastAsiaTheme="majorEastAsia" w:hAnsiTheme="majorEastAsia" w:hint="eastAsia"/>
                <w:szCs w:val="24"/>
              </w:rPr>
              <w:t>社会</w:t>
            </w:r>
          </w:p>
          <w:p w:rsidR="00BD4FC1" w:rsidRDefault="00C9410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 w:val="21"/>
                  <w:szCs w:val="24"/>
                </w:rPr>
                <w:id w:val="-2114582403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BD4FC1">
                  <w:rPr>
                    <w:rFonts w:ascii="ＭＳ ゴシック" w:eastAsia="ＭＳ ゴシック" w:hAnsi="ＭＳ ゴシック" w:hint="eastAsia"/>
                    <w:kern w:val="0"/>
                    <w:sz w:val="21"/>
                    <w:szCs w:val="24"/>
                  </w:rPr>
                  <w:t>☐</w:t>
                </w:r>
              </w:sdtContent>
            </w:sdt>
            <w:r w:rsidR="00BD4FC1">
              <w:rPr>
                <w:rFonts w:asciiTheme="majorEastAsia" w:eastAsiaTheme="majorEastAsia" w:hAnsiTheme="majorEastAsia" w:hint="eastAsia"/>
                <w:szCs w:val="24"/>
              </w:rPr>
              <w:t>経済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C1" w:rsidRPr="00257E66" w:rsidRDefault="00BD4FC1">
            <w:pPr>
              <w:spacing w:line="320" w:lineRule="exact"/>
              <w:rPr>
                <w:rFonts w:ascii="HGS創英角ｺﾞｼｯｸUB" w:eastAsia="HGS創英角ｺﾞｼｯｸUB" w:hAnsi="HGS創英角ｺﾞｼｯｸUB"/>
                <w:color w:val="FF0000"/>
                <w:sz w:val="16"/>
                <w:szCs w:val="16"/>
              </w:rPr>
            </w:pPr>
            <w:r w:rsidRPr="00257E66">
              <w:rPr>
                <w:rFonts w:ascii="HGS創英角ｺﾞｼｯｸUB" w:eastAsia="HGS創英角ｺﾞｼｯｸUB" w:hAnsi="HGS創英角ｺﾞｼｯｸUB" w:hint="eastAsia"/>
                <w:color w:val="FF0000"/>
                <w:sz w:val="16"/>
                <w:szCs w:val="16"/>
              </w:rPr>
              <w:t>事業所からのCO2排出量の</w:t>
            </w:r>
            <w:r w:rsidR="00885E5E" w:rsidRPr="00257E66">
              <w:rPr>
                <w:rFonts w:ascii="HGS創英角ｺﾞｼｯｸUB" w:eastAsia="HGS創英角ｺﾞｼｯｸUB" w:hAnsi="HGS創英角ｺﾞｼｯｸUB" w:hint="eastAsia"/>
                <w:color w:val="FF0000"/>
                <w:sz w:val="16"/>
                <w:szCs w:val="16"/>
              </w:rPr>
              <w:t>削減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C1" w:rsidRPr="00257E66" w:rsidRDefault="00885E5E">
            <w:pPr>
              <w:spacing w:line="320" w:lineRule="exact"/>
              <w:rPr>
                <w:rFonts w:ascii="HGS創英角ｺﾞｼｯｸUB" w:eastAsia="HGS創英角ｺﾞｼｯｸUB" w:hAnsi="HGS創英角ｺﾞｼｯｸUB"/>
                <w:color w:val="FF0000"/>
                <w:sz w:val="16"/>
                <w:szCs w:val="16"/>
              </w:rPr>
            </w:pPr>
            <w:r w:rsidRPr="00257E66">
              <w:rPr>
                <w:rFonts w:ascii="HGS創英角ｺﾞｼｯｸUB" w:eastAsia="HGS創英角ｺﾞｼｯｸUB" w:hAnsi="HGS創英角ｺﾞｼｯｸUB" w:hint="eastAsia"/>
                <w:color w:val="FF0000"/>
                <w:sz w:val="16"/>
                <w:szCs w:val="16"/>
              </w:rPr>
              <w:t>排出量を30%削減</w:t>
            </w:r>
          </w:p>
          <w:p w:rsidR="00885E5E" w:rsidRPr="00257E66" w:rsidRDefault="00885E5E">
            <w:pPr>
              <w:spacing w:line="320" w:lineRule="exact"/>
              <w:rPr>
                <w:rFonts w:ascii="HGS創英角ｺﾞｼｯｸUB" w:eastAsia="HGS創英角ｺﾞｼｯｸUB" w:hAnsi="HGS創英角ｺﾞｼｯｸUB"/>
                <w:color w:val="FF0000"/>
                <w:sz w:val="16"/>
                <w:szCs w:val="16"/>
              </w:rPr>
            </w:pPr>
            <w:r w:rsidRPr="00257E66">
              <w:rPr>
                <w:rFonts w:ascii="HGS創英角ｺﾞｼｯｸUB" w:eastAsia="HGS創英角ｺﾞｼｯｸUB" w:hAnsi="HGS創英角ｺﾞｼｯｸUB" w:hint="eastAsia"/>
                <w:color w:val="FF0000"/>
                <w:sz w:val="16"/>
                <w:szCs w:val="16"/>
              </w:rPr>
              <w:t>(2022:??t</w:t>
            </w:r>
            <w:r w:rsidRPr="00257E66">
              <w:rPr>
                <w:rFonts w:hAnsi="ＭＳ 明朝" w:cs="ＭＳ 明朝" w:hint="eastAsia"/>
                <w:color w:val="FF0000"/>
                <w:sz w:val="16"/>
                <w:szCs w:val="16"/>
              </w:rPr>
              <w:t>➡</w:t>
            </w:r>
            <w:r w:rsidRPr="00257E66">
              <w:rPr>
                <w:rFonts w:ascii="HGS創英角ｺﾞｼｯｸUB" w:eastAsia="HGS創英角ｺﾞｼｯｸUB" w:hAnsi="HGS創英角ｺﾞｼｯｸUB" w:hint="eastAsia"/>
                <w:color w:val="FF0000"/>
                <w:sz w:val="16"/>
                <w:szCs w:val="16"/>
              </w:rPr>
              <w:t>2030：??t)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C1" w:rsidRPr="00257E66" w:rsidRDefault="00885E5E">
            <w:pPr>
              <w:spacing w:line="320" w:lineRule="exact"/>
              <w:rPr>
                <w:rFonts w:ascii="HGS創英角ｺﾞｼｯｸUB" w:eastAsia="HGS創英角ｺﾞｼｯｸUB" w:hAnsi="HGS創英角ｺﾞｼｯｸUB"/>
                <w:color w:val="FF0000"/>
                <w:sz w:val="16"/>
                <w:szCs w:val="16"/>
              </w:rPr>
            </w:pPr>
            <w:r w:rsidRPr="00257E66">
              <w:rPr>
                <w:rFonts w:ascii="HGS創英角ｺﾞｼｯｸUB" w:eastAsia="HGS創英角ｺﾞｼｯｸUB" w:hAnsi="HGS創英角ｺﾞｼｯｸUB" w:hint="eastAsia"/>
                <w:color w:val="FF0000"/>
                <w:sz w:val="16"/>
                <w:szCs w:val="16"/>
              </w:rPr>
              <w:t>事業所内で使用する電球をLEDに変換して排出量を10%削減</w:t>
            </w:r>
          </w:p>
          <w:p w:rsidR="00885E5E" w:rsidRPr="00257E66" w:rsidRDefault="00885E5E">
            <w:pPr>
              <w:spacing w:line="320" w:lineRule="exact"/>
              <w:rPr>
                <w:rFonts w:ascii="HGS創英角ｺﾞｼｯｸUB" w:eastAsia="HGS創英角ｺﾞｼｯｸUB" w:hAnsi="HGS創英角ｺﾞｼｯｸUB"/>
                <w:color w:val="FF0000"/>
                <w:sz w:val="16"/>
                <w:szCs w:val="16"/>
              </w:rPr>
            </w:pPr>
            <w:r w:rsidRPr="00257E66">
              <w:rPr>
                <w:rFonts w:ascii="HGS創英角ｺﾞｼｯｸUB" w:eastAsia="HGS創英角ｺﾞｼｯｸUB" w:hAnsi="HGS創英角ｺﾞｼｯｸUB" w:hint="eastAsia"/>
                <w:color w:val="FF0000"/>
                <w:sz w:val="16"/>
                <w:szCs w:val="16"/>
              </w:rPr>
              <w:t>（2022</w:t>
            </w:r>
            <w:r w:rsidRPr="00257E66">
              <w:rPr>
                <w:rFonts w:hAnsi="ＭＳ 明朝" w:cs="ＭＳ 明朝" w:hint="eastAsia"/>
                <w:color w:val="FF0000"/>
                <w:sz w:val="16"/>
                <w:szCs w:val="16"/>
              </w:rPr>
              <w:t>➡</w:t>
            </w:r>
            <w:r w:rsidRPr="00257E66">
              <w:rPr>
                <w:rFonts w:ascii="HGS創英角ｺﾞｼｯｸUB" w:eastAsia="HGS創英角ｺﾞｼｯｸUB" w:hAnsi="HGS創英角ｺﾞｼｯｸUB" w:hint="eastAsia"/>
                <w:color w:val="FF0000"/>
                <w:sz w:val="16"/>
                <w:szCs w:val="16"/>
              </w:rPr>
              <w:t>2023）</w:t>
            </w:r>
          </w:p>
        </w:tc>
      </w:tr>
      <w:tr w:rsidR="00BD4FC1" w:rsidTr="00BD4FC1">
        <w:trPr>
          <w:trHeight w:val="1108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C1" w:rsidRDefault="00C9410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 w:val="21"/>
                  <w:szCs w:val="24"/>
                </w:rPr>
                <w:id w:val="-441077621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BD4FC1">
                  <w:rPr>
                    <w:rFonts w:ascii="ＭＳ ゴシック" w:eastAsia="ＭＳ ゴシック" w:hAnsi="ＭＳ ゴシック" w:hint="eastAsia"/>
                    <w:kern w:val="0"/>
                    <w:sz w:val="21"/>
                    <w:szCs w:val="24"/>
                  </w:rPr>
                  <w:t>☐</w:t>
                </w:r>
              </w:sdtContent>
            </w:sdt>
            <w:r w:rsidR="00BD4FC1">
              <w:rPr>
                <w:rFonts w:asciiTheme="majorEastAsia" w:eastAsiaTheme="majorEastAsia" w:hAnsiTheme="majorEastAsia" w:hint="eastAsia"/>
                <w:szCs w:val="24"/>
              </w:rPr>
              <w:t>環境</w:t>
            </w:r>
          </w:p>
          <w:p w:rsidR="00BD4FC1" w:rsidRDefault="00C9410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 w:val="21"/>
                  <w:szCs w:val="24"/>
                </w:rPr>
                <w:id w:val="289172004"/>
                <w14:checkbox>
                  <w14:checked w14:val="1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BD4FC1">
                  <w:rPr>
                    <w:rFonts w:ascii="Segoe UI Symbol" w:eastAsiaTheme="majorEastAsia" w:hAnsi="Segoe UI Symbol" w:cs="Segoe UI Symbol"/>
                    <w:kern w:val="0"/>
                    <w:sz w:val="21"/>
                    <w:szCs w:val="24"/>
                  </w:rPr>
                  <w:t>✓</w:t>
                </w:r>
              </w:sdtContent>
            </w:sdt>
            <w:r w:rsidR="00BD4FC1">
              <w:rPr>
                <w:rFonts w:asciiTheme="majorEastAsia" w:eastAsiaTheme="majorEastAsia" w:hAnsiTheme="majorEastAsia" w:hint="eastAsia"/>
                <w:szCs w:val="24"/>
              </w:rPr>
              <w:t>社会</w:t>
            </w:r>
          </w:p>
          <w:p w:rsidR="00BD4FC1" w:rsidRDefault="00C9410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 w:val="21"/>
                  <w:szCs w:val="24"/>
                </w:rPr>
                <w:id w:val="636620241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BD4FC1">
                  <w:rPr>
                    <w:rFonts w:ascii="ＭＳ ゴシック" w:eastAsia="ＭＳ ゴシック" w:hAnsi="ＭＳ ゴシック" w:hint="eastAsia"/>
                    <w:kern w:val="0"/>
                    <w:sz w:val="21"/>
                    <w:szCs w:val="24"/>
                  </w:rPr>
                  <w:t>☐</w:t>
                </w:r>
              </w:sdtContent>
            </w:sdt>
            <w:r w:rsidR="00BD4FC1">
              <w:rPr>
                <w:rFonts w:asciiTheme="majorEastAsia" w:eastAsiaTheme="majorEastAsia" w:hAnsiTheme="majorEastAsia" w:hint="eastAsia"/>
                <w:szCs w:val="24"/>
              </w:rPr>
              <w:t>経済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C1" w:rsidRPr="00257E66" w:rsidRDefault="00885E5E">
            <w:pPr>
              <w:spacing w:line="320" w:lineRule="exact"/>
              <w:rPr>
                <w:rFonts w:ascii="HGS創英角ｺﾞｼｯｸUB" w:eastAsia="HGS創英角ｺﾞｼｯｸUB" w:hAnsi="HGS創英角ｺﾞｼｯｸUB"/>
                <w:color w:val="FF0000"/>
                <w:sz w:val="16"/>
                <w:szCs w:val="16"/>
              </w:rPr>
            </w:pPr>
            <w:r w:rsidRPr="00257E66">
              <w:rPr>
                <w:rFonts w:ascii="HGS創英角ｺﾞｼｯｸUB" w:eastAsia="HGS創英角ｺﾞｼｯｸUB" w:hAnsi="HGS創英角ｺﾞｼｯｸUB" w:hint="eastAsia"/>
                <w:color w:val="FF0000"/>
                <w:sz w:val="16"/>
                <w:szCs w:val="16"/>
              </w:rPr>
              <w:t>従業員の過程で余った食品等をこども食堂等に寄附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C1" w:rsidRPr="00257E66" w:rsidRDefault="00885E5E">
            <w:pPr>
              <w:spacing w:line="320" w:lineRule="exact"/>
              <w:rPr>
                <w:rFonts w:ascii="HGS創英角ｺﾞｼｯｸUB" w:eastAsia="HGS創英角ｺﾞｼｯｸUB" w:hAnsi="HGS創英角ｺﾞｼｯｸUB"/>
                <w:color w:val="FF0000"/>
                <w:sz w:val="16"/>
                <w:szCs w:val="16"/>
              </w:rPr>
            </w:pPr>
            <w:r w:rsidRPr="00257E66">
              <w:rPr>
                <w:rFonts w:ascii="HGS創英角ｺﾞｼｯｸUB" w:eastAsia="HGS創英角ｺﾞｼｯｸUB" w:hAnsi="HGS創英角ｺﾞｼｯｸUB" w:hint="eastAsia"/>
                <w:color w:val="FF0000"/>
                <w:sz w:val="16"/>
                <w:szCs w:val="16"/>
              </w:rPr>
              <w:t>毎年</w:t>
            </w:r>
            <w:r w:rsidR="000C4374" w:rsidRPr="00257E66">
              <w:rPr>
                <w:rFonts w:ascii="HGS創英角ｺﾞｼｯｸUB" w:eastAsia="HGS創英角ｺﾞｼｯｸUB" w:hAnsi="HGS創英角ｺﾞｼｯｸUB" w:hint="eastAsia"/>
                <w:color w:val="FF0000"/>
                <w:sz w:val="16"/>
                <w:szCs w:val="16"/>
              </w:rPr>
              <w:t>50kgの食料等を寄附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74" w:rsidRPr="00257E66" w:rsidRDefault="000C4374">
            <w:pPr>
              <w:spacing w:line="320" w:lineRule="exact"/>
              <w:rPr>
                <w:rFonts w:ascii="HGS創英角ｺﾞｼｯｸUB" w:eastAsia="HGS創英角ｺﾞｼｯｸUB" w:hAnsi="HGS創英角ｺﾞｼｯｸUB"/>
                <w:color w:val="FF0000"/>
                <w:sz w:val="16"/>
                <w:szCs w:val="16"/>
              </w:rPr>
            </w:pPr>
            <w:r w:rsidRPr="00257E66">
              <w:rPr>
                <w:rFonts w:ascii="HGS創英角ｺﾞｼｯｸUB" w:eastAsia="HGS創英角ｺﾞｼｯｸUB" w:hAnsi="HGS創英角ｺﾞｼｯｸUB" w:hint="eastAsia"/>
                <w:color w:val="FF0000"/>
                <w:sz w:val="16"/>
                <w:szCs w:val="16"/>
              </w:rPr>
              <w:t>年間80kgの寄付を実施(2022)</w:t>
            </w:r>
          </w:p>
        </w:tc>
      </w:tr>
      <w:tr w:rsidR="00BD4FC1" w:rsidTr="00BD4FC1">
        <w:trPr>
          <w:trHeight w:val="1126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C1" w:rsidRDefault="00C9410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 w:val="21"/>
                  <w:szCs w:val="24"/>
                </w:rPr>
                <w:id w:val="1845899418"/>
                <w14:checkbox>
                  <w14:checked w14:val="1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BD4FC1">
                  <w:rPr>
                    <w:rFonts w:ascii="Segoe UI Symbol" w:eastAsiaTheme="majorEastAsia" w:hAnsi="Segoe UI Symbol" w:cs="Segoe UI Symbol"/>
                    <w:kern w:val="0"/>
                    <w:sz w:val="21"/>
                    <w:szCs w:val="24"/>
                  </w:rPr>
                  <w:t>✓</w:t>
                </w:r>
              </w:sdtContent>
            </w:sdt>
            <w:r w:rsidR="00BD4FC1">
              <w:rPr>
                <w:rFonts w:asciiTheme="majorEastAsia" w:eastAsiaTheme="majorEastAsia" w:hAnsiTheme="majorEastAsia" w:hint="eastAsia"/>
                <w:szCs w:val="24"/>
              </w:rPr>
              <w:t>環境</w:t>
            </w:r>
          </w:p>
          <w:p w:rsidR="00BD4FC1" w:rsidRDefault="00C9410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 w:val="21"/>
                  <w:szCs w:val="24"/>
                </w:rPr>
                <w:id w:val="-1875457149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BD4FC1">
                  <w:rPr>
                    <w:rFonts w:ascii="ＭＳ ゴシック" w:eastAsia="ＭＳ ゴシック" w:hAnsi="ＭＳ ゴシック" w:hint="eastAsia"/>
                    <w:kern w:val="0"/>
                    <w:sz w:val="21"/>
                    <w:szCs w:val="24"/>
                  </w:rPr>
                  <w:t>☐</w:t>
                </w:r>
              </w:sdtContent>
            </w:sdt>
            <w:r w:rsidR="00BD4FC1">
              <w:rPr>
                <w:rFonts w:asciiTheme="majorEastAsia" w:eastAsiaTheme="majorEastAsia" w:hAnsiTheme="majorEastAsia" w:hint="eastAsia"/>
                <w:szCs w:val="24"/>
              </w:rPr>
              <w:t>社会</w:t>
            </w:r>
          </w:p>
          <w:p w:rsidR="00BD4FC1" w:rsidRDefault="00C9410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 w:val="21"/>
                  <w:szCs w:val="24"/>
                </w:rPr>
                <w:id w:val="-954337345"/>
                <w14:checkbox>
                  <w14:checked w14:val="1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BD4FC1">
                  <w:rPr>
                    <w:rFonts w:ascii="Segoe UI Symbol" w:eastAsiaTheme="majorEastAsia" w:hAnsi="Segoe UI Symbol" w:cs="Segoe UI Symbol"/>
                    <w:kern w:val="0"/>
                    <w:sz w:val="21"/>
                    <w:szCs w:val="24"/>
                  </w:rPr>
                  <w:t>✓</w:t>
                </w:r>
              </w:sdtContent>
            </w:sdt>
            <w:r w:rsidR="00BD4FC1">
              <w:rPr>
                <w:rFonts w:asciiTheme="majorEastAsia" w:eastAsiaTheme="majorEastAsia" w:hAnsiTheme="majorEastAsia" w:hint="eastAsia"/>
                <w:szCs w:val="24"/>
              </w:rPr>
              <w:t>経済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C1" w:rsidRPr="00257E66" w:rsidRDefault="000C4374">
            <w:pPr>
              <w:spacing w:line="320" w:lineRule="exact"/>
              <w:rPr>
                <w:rFonts w:ascii="HGS創英角ｺﾞｼｯｸUB" w:eastAsia="HGS創英角ｺﾞｼｯｸUB" w:hAnsi="HGS創英角ｺﾞｼｯｸUB"/>
                <w:color w:val="FF0000"/>
                <w:sz w:val="16"/>
                <w:szCs w:val="16"/>
              </w:rPr>
            </w:pPr>
            <w:r w:rsidRPr="00257E66">
              <w:rPr>
                <w:rFonts w:ascii="HGS創英角ｺﾞｼｯｸUB" w:eastAsia="HGS創英角ｺﾞｼｯｸUB" w:hAnsi="HGS創英角ｺﾞｼｯｸUB" w:hint="eastAsia"/>
                <w:color w:val="FF0000"/>
                <w:sz w:val="16"/>
                <w:szCs w:val="16"/>
              </w:rPr>
              <w:t>プラスチック代替製品の販売強化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74" w:rsidRPr="00257E66" w:rsidRDefault="000C4374">
            <w:pPr>
              <w:spacing w:line="320" w:lineRule="exact"/>
              <w:rPr>
                <w:rFonts w:ascii="HGS創英角ｺﾞｼｯｸUB" w:eastAsia="HGS創英角ｺﾞｼｯｸUB" w:hAnsi="HGS創英角ｺﾞｼｯｸUB"/>
                <w:color w:val="FF0000"/>
                <w:sz w:val="16"/>
                <w:szCs w:val="16"/>
              </w:rPr>
            </w:pPr>
            <w:r w:rsidRPr="00257E66">
              <w:rPr>
                <w:rFonts w:ascii="HGS創英角ｺﾞｼｯｸUB" w:eastAsia="HGS創英角ｺﾞｼｯｸUB" w:hAnsi="HGS創英角ｺﾞｼｯｸUB" w:hint="eastAsia"/>
                <w:color w:val="FF0000"/>
                <w:sz w:val="16"/>
                <w:szCs w:val="16"/>
              </w:rPr>
              <w:t>販売個数を20%向上</w:t>
            </w:r>
          </w:p>
          <w:p w:rsidR="000C4374" w:rsidRPr="00257E66" w:rsidRDefault="000C4374">
            <w:pPr>
              <w:spacing w:line="320" w:lineRule="exact"/>
              <w:rPr>
                <w:rFonts w:ascii="HGS創英角ｺﾞｼｯｸUB" w:eastAsia="HGS創英角ｺﾞｼｯｸUB" w:hAnsi="HGS創英角ｺﾞｼｯｸUB"/>
                <w:color w:val="FF0000"/>
                <w:sz w:val="16"/>
                <w:szCs w:val="16"/>
              </w:rPr>
            </w:pPr>
            <w:r w:rsidRPr="00257E66">
              <w:rPr>
                <w:rFonts w:ascii="HGS創英角ｺﾞｼｯｸUB" w:eastAsia="HGS創英角ｺﾞｼｯｸUB" w:hAnsi="HGS創英角ｺﾞｼｯｸUB" w:hint="eastAsia"/>
                <w:color w:val="FF0000"/>
                <w:sz w:val="16"/>
                <w:szCs w:val="16"/>
              </w:rPr>
              <w:t>(2022:1000個</w:t>
            </w:r>
            <w:r w:rsidRPr="00257E66">
              <w:rPr>
                <w:rFonts w:hAnsi="ＭＳ 明朝" w:cs="ＭＳ 明朝" w:hint="eastAsia"/>
                <w:color w:val="FF0000"/>
                <w:sz w:val="16"/>
                <w:szCs w:val="16"/>
              </w:rPr>
              <w:t>➡</w:t>
            </w:r>
            <w:r w:rsidRPr="00257E66">
              <w:rPr>
                <w:rFonts w:ascii="HGS創英角ｺﾞｼｯｸUB" w:eastAsia="HGS創英角ｺﾞｼｯｸUB" w:hAnsi="HGS創英角ｺﾞｼｯｸUB" w:hint="eastAsia"/>
                <w:color w:val="FF0000"/>
                <w:sz w:val="16"/>
                <w:szCs w:val="16"/>
              </w:rPr>
              <w:t>2030：1200個)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C1" w:rsidRPr="00257E66" w:rsidRDefault="000C4374">
            <w:pPr>
              <w:spacing w:line="320" w:lineRule="exact"/>
              <w:rPr>
                <w:rFonts w:ascii="HGS創英角ｺﾞｼｯｸUB" w:eastAsia="HGS創英角ｺﾞｼｯｸUB" w:hAnsi="HGS創英角ｺﾞｼｯｸUB"/>
                <w:color w:val="FF0000"/>
                <w:sz w:val="16"/>
                <w:szCs w:val="16"/>
              </w:rPr>
            </w:pPr>
            <w:r w:rsidRPr="00257E66">
              <w:rPr>
                <w:rFonts w:ascii="HGS創英角ｺﾞｼｯｸUB" w:eastAsia="HGS創英角ｺﾞｼｯｸUB" w:hAnsi="HGS創英角ｺﾞｼｯｸUB" w:hint="eastAsia"/>
                <w:color w:val="FF0000"/>
                <w:sz w:val="16"/>
                <w:szCs w:val="16"/>
              </w:rPr>
              <w:t>年間売上個数：1050個</w:t>
            </w:r>
          </w:p>
        </w:tc>
      </w:tr>
    </w:tbl>
    <w:p w:rsidR="00BD4FC1" w:rsidRDefault="00BD4FC1" w:rsidP="00BD4FC1">
      <w:pPr>
        <w:spacing w:line="320" w:lineRule="exact"/>
        <w:rPr>
          <w:rFonts w:asciiTheme="majorEastAsia" w:eastAsiaTheme="majorEastAsia" w:hAnsiTheme="majorEastAsia"/>
          <w:szCs w:val="24"/>
        </w:rPr>
      </w:pPr>
    </w:p>
    <w:p w:rsidR="00BD4FC1" w:rsidRDefault="00BD4FC1" w:rsidP="00BD4FC1">
      <w:pPr>
        <w:spacing w:line="300" w:lineRule="exac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【記載留意点】</w:t>
      </w:r>
    </w:p>
    <w:p w:rsidR="00BD4FC1" w:rsidRDefault="00BD4FC1" w:rsidP="00BD4FC1">
      <w:pPr>
        <w:widowControl/>
        <w:kinsoku w:val="0"/>
        <w:overflowPunct w:val="0"/>
        <w:spacing w:line="300" w:lineRule="exact"/>
        <w:ind w:left="240" w:hangingChars="100" w:hanging="240"/>
        <w:jc w:val="left"/>
        <w:textAlignment w:val="baseline"/>
        <w:rPr>
          <w:rFonts w:asciiTheme="majorEastAsia" w:eastAsiaTheme="majorEastAsia" w:hAnsiTheme="majorEastAsia" w:cs="Times New Roman"/>
          <w:color w:val="000000" w:themeColor="text1"/>
          <w:kern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kern w:val="24"/>
          <w:szCs w:val="24"/>
        </w:rPr>
        <w:t>・上記については「SDGs達成に向けた経営方針等」を記載いただくとともに、「SDGs</w:t>
      </w:r>
      <w:r w:rsidR="00C9410C">
        <w:rPr>
          <w:rFonts w:asciiTheme="majorEastAsia" w:eastAsiaTheme="majorEastAsia" w:hAnsiTheme="majorEastAsia" w:cs="Times New Roman" w:hint="eastAsia"/>
          <w:color w:val="000000" w:themeColor="text1"/>
          <w:kern w:val="24"/>
          <w:szCs w:val="24"/>
        </w:rPr>
        <w:t>達成に向けた具体的な取組</w:t>
      </w:r>
      <w:bookmarkStart w:id="0" w:name="_GoBack"/>
      <w:bookmarkEnd w:id="0"/>
      <w:r>
        <w:rPr>
          <w:rFonts w:asciiTheme="majorEastAsia" w:eastAsiaTheme="majorEastAsia" w:hAnsiTheme="majorEastAsia" w:cs="Times New Roman" w:hint="eastAsia"/>
          <w:color w:val="000000" w:themeColor="text1"/>
          <w:kern w:val="24"/>
          <w:szCs w:val="24"/>
        </w:rPr>
        <w:t>」に記載いただいた取組を踏まえ、「SDGs達成に向けた重点的な取組」を記載してください。</w:t>
      </w:r>
    </w:p>
    <w:p w:rsidR="00BD4FC1" w:rsidRDefault="00BD4FC1" w:rsidP="00BD4FC1">
      <w:pPr>
        <w:widowControl/>
        <w:kinsoku w:val="0"/>
        <w:overflowPunct w:val="0"/>
        <w:spacing w:line="300" w:lineRule="exact"/>
        <w:jc w:val="left"/>
        <w:textAlignment w:val="baseline"/>
        <w:rPr>
          <w:rFonts w:asciiTheme="majorEastAsia" w:eastAsiaTheme="majorEastAsia" w:hAnsiTheme="majorEastAsia" w:cs="ＭＳ Ｐゴシック"/>
          <w:kern w:val="0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kern w:val="24"/>
          <w:szCs w:val="24"/>
        </w:rPr>
        <w:t>・指標は、原則として数値目標を記載してください。</w:t>
      </w:r>
    </w:p>
    <w:p w:rsidR="00BD4FC1" w:rsidRDefault="00BD4FC1" w:rsidP="00BD4FC1">
      <w:pPr>
        <w:widowControl/>
        <w:kinsoku w:val="0"/>
        <w:overflowPunct w:val="0"/>
        <w:spacing w:line="300" w:lineRule="exact"/>
        <w:ind w:left="240" w:hangingChars="100" w:hanging="240"/>
        <w:jc w:val="left"/>
        <w:textAlignment w:val="baseline"/>
        <w:rPr>
          <w:rFonts w:asciiTheme="majorEastAsia" w:eastAsiaTheme="majorEastAsia" w:hAnsiTheme="majorEastAsia" w:cs="Times New Roman"/>
          <w:color w:val="000000" w:themeColor="text1"/>
          <w:kern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kern w:val="24"/>
          <w:szCs w:val="24"/>
        </w:rPr>
        <w:t>・「環境」、「社会」、「経済」の</w:t>
      </w:r>
      <w:r>
        <w:rPr>
          <w:rFonts w:asciiTheme="majorEastAsia" w:eastAsiaTheme="majorEastAsia" w:hAnsiTheme="majorEastAsia" w:cs="Times New Roman" w:hint="eastAsia"/>
          <w:b/>
          <w:color w:val="000000" w:themeColor="text1"/>
          <w:kern w:val="24"/>
          <w:szCs w:val="24"/>
          <w:u w:val="single"/>
        </w:rPr>
        <w:t>3側面の全てについて</w:t>
      </w:r>
      <w:r>
        <w:rPr>
          <w:rFonts w:asciiTheme="majorEastAsia" w:eastAsiaTheme="majorEastAsia" w:hAnsiTheme="majorEastAsia" w:cs="Times New Roman" w:hint="eastAsia"/>
          <w:color w:val="000000" w:themeColor="text1"/>
          <w:kern w:val="24"/>
          <w:szCs w:val="24"/>
        </w:rPr>
        <w:t>重点的な取組を記載してください。該当する分野にチェックを入れ、取組が複数の分野にまたがる場合は、複数にチェックを入れてください。</w:t>
      </w:r>
    </w:p>
    <w:p w:rsidR="00BD4FC1" w:rsidRDefault="00BD4FC1" w:rsidP="00BD4FC1">
      <w:pPr>
        <w:widowControl/>
        <w:kinsoku w:val="0"/>
        <w:overflowPunct w:val="0"/>
        <w:spacing w:line="300" w:lineRule="exact"/>
        <w:ind w:left="240" w:hangingChars="100" w:hanging="240"/>
        <w:jc w:val="left"/>
        <w:textAlignment w:val="baseline"/>
        <w:rPr>
          <w:rFonts w:asciiTheme="majorEastAsia" w:eastAsiaTheme="majorEastAsia" w:hAnsiTheme="majorEastAsia" w:cs="Times New Roman"/>
          <w:color w:val="000000" w:themeColor="text1"/>
          <w:kern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kern w:val="24"/>
          <w:szCs w:val="24"/>
        </w:rPr>
        <w:t>・重点的な取組及び指標の進捗状況については、毎年進捗管理を行い、市長が定める期日までに市に実績を報告してください。</w:t>
      </w:r>
    </w:p>
    <w:p w:rsidR="00BD4FC1" w:rsidRDefault="00BD4FC1" w:rsidP="00BD4FC1">
      <w:pPr>
        <w:widowControl/>
        <w:kinsoku w:val="0"/>
        <w:overflowPunct w:val="0"/>
        <w:spacing w:line="300" w:lineRule="exact"/>
        <w:ind w:left="240" w:hangingChars="100" w:hanging="240"/>
        <w:jc w:val="left"/>
        <w:textAlignment w:val="baseline"/>
        <w:rPr>
          <w:rFonts w:asciiTheme="majorEastAsia" w:eastAsiaTheme="majorEastAsia" w:hAnsiTheme="majorEastAsia" w:cs="Times New Roman"/>
          <w:color w:val="000000" w:themeColor="text1"/>
          <w:kern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kern w:val="24"/>
          <w:szCs w:val="24"/>
        </w:rPr>
        <w:t>・重点的な取組及び指標の進捗状況について、新規登録時には記載していただく必要はありません。</w:t>
      </w:r>
    </w:p>
    <w:p w:rsidR="00AC7A43" w:rsidRPr="00BD4FC1" w:rsidRDefault="00AC7A43"/>
    <w:sectPr w:rsidR="00AC7A43" w:rsidRPr="00BD4FC1" w:rsidSect="00257E6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4C"/>
    <w:rsid w:val="000C4374"/>
    <w:rsid w:val="0014774C"/>
    <w:rsid w:val="00257E66"/>
    <w:rsid w:val="004A0659"/>
    <w:rsid w:val="006011B0"/>
    <w:rsid w:val="00672F1A"/>
    <w:rsid w:val="00885E5E"/>
    <w:rsid w:val="00AC7A43"/>
    <w:rsid w:val="00BD4FC1"/>
    <w:rsid w:val="00C9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227461"/>
  <w15:chartTrackingRefBased/>
  <w15:docId w15:val="{CA8BDE0D-8D29-4175-A306-690FCA54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FC1"/>
    <w:pPr>
      <w:widowControl w:val="0"/>
      <w:jc w:val="both"/>
    </w:pPr>
    <w:rPr>
      <w:rFonts w:ascii="ＭＳ 明朝" w:eastAsia="ＭＳ 明朝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F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4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4BC38-D3AB-483A-BDA4-5829D9E4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篠永友洋</dc:creator>
  <cp:keywords/>
  <dc:description/>
  <cp:lastModifiedBy>篠永友洋</cp:lastModifiedBy>
  <cp:revision>4</cp:revision>
  <dcterms:created xsi:type="dcterms:W3CDTF">2022-03-01T06:00:00Z</dcterms:created>
  <dcterms:modified xsi:type="dcterms:W3CDTF">2022-03-24T00:02:00Z</dcterms:modified>
</cp:coreProperties>
</file>