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B40D" w14:textId="01A9F3CD" w:rsidR="003A59AD" w:rsidRPr="007C3E18" w:rsidRDefault="00513060" w:rsidP="003A59AD">
      <w:pPr>
        <w:spacing w:line="340" w:lineRule="exact"/>
        <w:jc w:val="center"/>
        <w:rPr>
          <w:sz w:val="32"/>
          <w:szCs w:val="40"/>
        </w:rPr>
      </w:pPr>
      <w:r w:rsidRPr="007C3E18">
        <w:rPr>
          <w:rFonts w:hint="eastAsia"/>
          <w:sz w:val="32"/>
          <w:szCs w:val="40"/>
        </w:rPr>
        <w:t>○</w:t>
      </w:r>
      <w:r w:rsidR="003A59AD" w:rsidRPr="007C3E18">
        <w:rPr>
          <w:rFonts w:hint="eastAsia"/>
          <w:sz w:val="32"/>
          <w:szCs w:val="40"/>
        </w:rPr>
        <w:t>第１回全日本大学書道パフォーマンス選手権大会〇</w:t>
      </w:r>
    </w:p>
    <w:p w14:paraId="102B2DAB" w14:textId="5A068BFC" w:rsidR="00557971" w:rsidRPr="007C3E18" w:rsidRDefault="00450B87" w:rsidP="003A59AD">
      <w:pPr>
        <w:spacing w:line="340" w:lineRule="exact"/>
        <w:jc w:val="center"/>
        <w:rPr>
          <w:sz w:val="16"/>
          <w:szCs w:val="20"/>
        </w:rPr>
      </w:pPr>
      <w:r>
        <w:rPr>
          <w:rFonts w:hint="eastAsia"/>
          <w:sz w:val="32"/>
          <w:szCs w:val="40"/>
        </w:rPr>
        <w:t>お茶と書コラのほっこりマルシェ出店</w:t>
      </w:r>
      <w:r w:rsidR="00503A5D">
        <w:rPr>
          <w:rFonts w:hint="eastAsia"/>
          <w:sz w:val="32"/>
          <w:szCs w:val="40"/>
        </w:rPr>
        <w:t>募集</w:t>
      </w:r>
      <w:r w:rsidR="00490CA2" w:rsidRPr="007C3E18">
        <w:rPr>
          <w:rFonts w:hint="eastAsia"/>
          <w:sz w:val="32"/>
          <w:szCs w:val="40"/>
        </w:rPr>
        <w:t>要項</w:t>
      </w:r>
    </w:p>
    <w:p w14:paraId="500FFC39" w14:textId="38CAA6E7" w:rsidR="00557971" w:rsidRPr="007C3E18" w:rsidRDefault="00557971" w:rsidP="008A6930">
      <w:pPr>
        <w:spacing w:line="340" w:lineRule="exact"/>
        <w:ind w:firstLineChars="700" w:firstLine="1260"/>
        <w:rPr>
          <w:sz w:val="18"/>
          <w:szCs w:val="20"/>
        </w:rPr>
      </w:pPr>
    </w:p>
    <w:p w14:paraId="0D61A55E" w14:textId="5F199E18" w:rsidR="00651A7C" w:rsidRPr="007C3E18" w:rsidRDefault="0038461F" w:rsidP="0038461F">
      <w:pPr>
        <w:spacing w:line="260" w:lineRule="exact"/>
      </w:pPr>
      <w:r w:rsidRPr="007C3E18">
        <w:rPr>
          <w:rFonts w:asciiTheme="majorHAnsi" w:eastAsiaTheme="majorHAnsi" w:hAnsiTheme="majorHAnsi" w:hint="eastAsia"/>
          <w:b/>
          <w:bCs/>
        </w:rPr>
        <w:t>□開催日時</w:t>
      </w:r>
      <w:r w:rsidRPr="007C3E18">
        <w:rPr>
          <w:rFonts w:hint="eastAsia"/>
        </w:rPr>
        <w:t xml:space="preserve">　令和８年３月８日（日）</w:t>
      </w:r>
      <w:r w:rsidRPr="007C3E18">
        <w:t xml:space="preserve"> 10：00～16：00</w:t>
      </w:r>
      <w:r w:rsidR="00F429D0" w:rsidRPr="007C3E18">
        <w:rPr>
          <w:rFonts w:hint="eastAsia"/>
        </w:rPr>
        <w:t>（予定）</w:t>
      </w:r>
    </w:p>
    <w:p w14:paraId="1E37B5F5" w14:textId="77777777" w:rsidR="0038461F" w:rsidRPr="007C3E18" w:rsidRDefault="0038461F" w:rsidP="0038461F">
      <w:pPr>
        <w:spacing w:line="260" w:lineRule="exact"/>
      </w:pPr>
    </w:p>
    <w:p w14:paraId="4AB11B63" w14:textId="2243CDB7" w:rsidR="0038461F" w:rsidRPr="007C3E18" w:rsidRDefault="0038461F" w:rsidP="0038461F">
      <w:pPr>
        <w:spacing w:line="260" w:lineRule="exact"/>
      </w:pPr>
      <w:r w:rsidRPr="007C3E18">
        <w:rPr>
          <w:rFonts w:asciiTheme="majorHAnsi" w:eastAsiaTheme="majorHAnsi" w:hAnsiTheme="majorHAnsi" w:hint="eastAsia"/>
          <w:b/>
          <w:bCs/>
        </w:rPr>
        <w:t>□場　　所</w:t>
      </w:r>
      <w:r w:rsidRPr="007C3E18">
        <w:rPr>
          <w:rFonts w:hint="eastAsia"/>
        </w:rPr>
        <w:t xml:space="preserve">　しこちゅ～ホール（愛媛県四国中央市妻鳥町１８３０</w:t>
      </w:r>
      <w:r w:rsidRPr="007C3E18">
        <w:t>−１）</w:t>
      </w:r>
      <w:r w:rsidRPr="007C3E18">
        <w:rPr>
          <w:rFonts w:hint="eastAsia"/>
        </w:rPr>
        <w:t>駐車場</w:t>
      </w:r>
    </w:p>
    <w:p w14:paraId="37A599ED" w14:textId="77777777" w:rsidR="0038461F" w:rsidRPr="007C3E18" w:rsidRDefault="0038461F" w:rsidP="00651A7C">
      <w:pPr>
        <w:spacing w:line="260" w:lineRule="exact"/>
      </w:pPr>
    </w:p>
    <w:p w14:paraId="6DFCFC32" w14:textId="6C13E172" w:rsidR="00DF35D5" w:rsidRPr="007C3E18" w:rsidRDefault="00513060" w:rsidP="00651A7C">
      <w:pPr>
        <w:spacing w:line="260" w:lineRule="exact"/>
        <w:rPr>
          <w:rFonts w:asciiTheme="majorHAnsi" w:eastAsiaTheme="majorHAnsi" w:hAnsiTheme="majorHAnsi"/>
          <w:b/>
          <w:bCs/>
        </w:rPr>
      </w:pPr>
      <w:r w:rsidRPr="007C3E18">
        <w:rPr>
          <w:rFonts w:asciiTheme="majorHAnsi" w:eastAsiaTheme="majorHAnsi" w:hAnsiTheme="majorHAnsi" w:hint="eastAsia"/>
          <w:b/>
          <w:bCs/>
        </w:rPr>
        <w:t>□</w:t>
      </w:r>
      <w:r w:rsidR="00DF35D5" w:rsidRPr="007C3E18">
        <w:rPr>
          <w:rFonts w:asciiTheme="majorHAnsi" w:eastAsiaTheme="majorHAnsi" w:hAnsiTheme="majorHAnsi" w:hint="eastAsia"/>
          <w:b/>
          <w:bCs/>
        </w:rPr>
        <w:t>コンセプト</w:t>
      </w:r>
      <w:r w:rsidR="00FA05A0">
        <w:rPr>
          <w:rFonts w:asciiTheme="majorHAnsi" w:eastAsiaTheme="majorHAnsi" w:hAnsiTheme="majorHAnsi" w:hint="eastAsia"/>
          <w:b/>
          <w:bCs/>
        </w:rPr>
        <w:t>及び目的</w:t>
      </w:r>
    </w:p>
    <w:p w14:paraId="4B67B11C" w14:textId="77777777" w:rsidR="00FA05A0" w:rsidRDefault="00DF35D5" w:rsidP="00FA05A0">
      <w:pPr>
        <w:spacing w:line="260" w:lineRule="exact"/>
        <w:ind w:left="1260" w:hangingChars="600" w:hanging="1260"/>
      </w:pPr>
      <w:r w:rsidRPr="007C3E18">
        <w:rPr>
          <w:rFonts w:hint="eastAsia"/>
        </w:rPr>
        <w:t xml:space="preserve">　</w:t>
      </w:r>
      <w:r w:rsidR="00D705E7" w:rsidRPr="007C3E18">
        <w:rPr>
          <w:rFonts w:hint="eastAsia"/>
        </w:rPr>
        <w:t xml:space="preserve">　</w:t>
      </w:r>
      <w:r w:rsidR="0038461F" w:rsidRPr="007C3E18">
        <w:rPr>
          <w:rFonts w:hint="eastAsia"/>
        </w:rPr>
        <w:t xml:space="preserve">　　　　</w:t>
      </w:r>
      <w:r w:rsidR="00FA05A0">
        <w:rPr>
          <w:rFonts w:hint="eastAsia"/>
        </w:rPr>
        <w:t>・コンセプトは「お茶と書コラ（チョコ）」</w:t>
      </w:r>
    </w:p>
    <w:p w14:paraId="23C95FED" w14:textId="51BCCAD3" w:rsidR="00651A7C" w:rsidRDefault="00FA05A0" w:rsidP="00FA05A0">
      <w:pPr>
        <w:spacing w:line="260" w:lineRule="exact"/>
        <w:ind w:leftChars="406" w:left="1418" w:hangingChars="269" w:hanging="565"/>
      </w:pPr>
      <w:r>
        <w:rPr>
          <w:rFonts w:hint="eastAsia"/>
        </w:rPr>
        <w:t xml:space="preserve">　　・全日本大学書道パフォーマンス選手権大会及び併催される文具フェスタとの一体感をもったマルシェを開催することで集客拡大と、メインターゲット層である若年女性の選手権大会への誘因、滞在時間拡大を図る。</w:t>
      </w:r>
    </w:p>
    <w:p w14:paraId="52BDD698" w14:textId="77777777" w:rsidR="00FA05A0" w:rsidRPr="007C3E18" w:rsidRDefault="00FA05A0" w:rsidP="00FA05A0">
      <w:pPr>
        <w:spacing w:line="260" w:lineRule="exact"/>
        <w:ind w:leftChars="406" w:left="1418" w:hangingChars="269" w:hanging="565"/>
        <w:rPr>
          <w:rFonts w:eastAsia="PMingLiU"/>
          <w:lang w:eastAsia="zh-TW"/>
        </w:rPr>
      </w:pPr>
    </w:p>
    <w:p w14:paraId="4DA29FC5" w14:textId="7611CBEE" w:rsidR="001669A1" w:rsidRPr="007C3E18" w:rsidRDefault="006E5063" w:rsidP="00651A7C">
      <w:pPr>
        <w:spacing w:line="260" w:lineRule="exact"/>
        <w:rPr>
          <w:rFonts w:eastAsia="PMingLiU"/>
          <w:lang w:eastAsia="zh-TW"/>
        </w:rPr>
      </w:pPr>
      <w:r w:rsidRPr="007C3E18">
        <w:rPr>
          <w:rFonts w:asciiTheme="majorHAnsi" w:eastAsiaTheme="majorHAnsi" w:hAnsiTheme="majorHAnsi" w:hint="eastAsia"/>
          <w:b/>
          <w:bCs/>
          <w:lang w:eastAsia="zh-TW"/>
        </w:rPr>
        <w:t>□</w:t>
      </w:r>
      <w:r w:rsidRPr="007C3E18">
        <w:rPr>
          <w:rFonts w:asciiTheme="majorHAnsi" w:eastAsiaTheme="majorHAnsi" w:hAnsiTheme="majorHAnsi" w:hint="eastAsia"/>
          <w:b/>
          <w:bCs/>
          <w:w w:val="80"/>
          <w:kern w:val="0"/>
          <w:fitText w:val="840" w:id="-597911040"/>
          <w:lang w:eastAsia="zh-TW"/>
        </w:rPr>
        <w:t>出店</w:t>
      </w:r>
      <w:r w:rsidR="004A4A02" w:rsidRPr="007C3E18">
        <w:rPr>
          <w:rFonts w:asciiTheme="majorHAnsi" w:eastAsiaTheme="majorHAnsi" w:hAnsiTheme="majorHAnsi" w:hint="eastAsia"/>
          <w:b/>
          <w:bCs/>
          <w:w w:val="80"/>
          <w:kern w:val="0"/>
          <w:fitText w:val="840" w:id="-597911040"/>
        </w:rPr>
        <w:t>募集</w:t>
      </w:r>
      <w:r w:rsidRPr="007C3E18">
        <w:rPr>
          <w:rFonts w:asciiTheme="majorHAnsi" w:eastAsiaTheme="majorHAnsi" w:hAnsiTheme="majorHAnsi" w:hint="eastAsia"/>
          <w:b/>
          <w:bCs/>
          <w:w w:val="80"/>
          <w:kern w:val="0"/>
          <w:fitText w:val="840" w:id="-597911040"/>
          <w:lang w:eastAsia="zh-TW"/>
        </w:rPr>
        <w:t>数</w:t>
      </w:r>
      <w:r w:rsidRPr="007C3E18">
        <w:rPr>
          <w:rFonts w:hint="eastAsia"/>
          <w:lang w:eastAsia="zh-TW"/>
        </w:rPr>
        <w:t xml:space="preserve">　</w:t>
      </w:r>
      <w:r w:rsidR="00572A5D" w:rsidRPr="007C3E18">
        <w:rPr>
          <w:rFonts w:hint="eastAsia"/>
          <w:lang w:eastAsia="zh-TW"/>
        </w:rPr>
        <w:t>20</w:t>
      </w:r>
      <w:r w:rsidRPr="007C3E18">
        <w:rPr>
          <w:rFonts w:hint="eastAsia"/>
          <w:lang w:eastAsia="zh-TW"/>
        </w:rPr>
        <w:t>店舗</w:t>
      </w:r>
      <w:r w:rsidR="00326DE8" w:rsidRPr="007C3E18">
        <w:rPr>
          <w:rFonts w:hint="eastAsia"/>
          <w:lang w:eastAsia="zh-TW"/>
        </w:rPr>
        <w:t>程度</w:t>
      </w:r>
    </w:p>
    <w:p w14:paraId="4A121F6F" w14:textId="77777777" w:rsidR="00651A7C" w:rsidRPr="007C3E18" w:rsidRDefault="008A0555" w:rsidP="001C4CAD">
      <w:pPr>
        <w:spacing w:line="260" w:lineRule="exact"/>
        <w:ind w:left="1260" w:hangingChars="600" w:hanging="1260"/>
        <w:rPr>
          <w:rFonts w:asciiTheme="minorEastAsia" w:hAnsiTheme="minorEastAsia"/>
        </w:rPr>
      </w:pPr>
      <w:r w:rsidRPr="007C3E18">
        <w:rPr>
          <w:rFonts w:asciiTheme="minorEastAsia" w:hAnsiTheme="minorEastAsia" w:hint="eastAsia"/>
        </w:rPr>
        <w:t xml:space="preserve">　</w:t>
      </w:r>
    </w:p>
    <w:p w14:paraId="5E23AB1A" w14:textId="7F71C150" w:rsidR="00A476B5" w:rsidRPr="007C3E18" w:rsidRDefault="00E27FC1" w:rsidP="007F1454">
      <w:pPr>
        <w:spacing w:line="260" w:lineRule="exact"/>
        <w:ind w:leftChars="16" w:left="1295" w:hangingChars="600" w:hanging="1261"/>
        <w:rPr>
          <w:rFonts w:asciiTheme="minorEastAsia" w:hAnsiTheme="minorEastAsia"/>
        </w:rPr>
      </w:pPr>
      <w:r w:rsidRPr="007C3E18">
        <w:rPr>
          <w:rFonts w:asciiTheme="majorHAnsi" w:eastAsiaTheme="majorHAnsi" w:hAnsiTheme="majorHAnsi" w:hint="eastAsia"/>
          <w:b/>
          <w:bCs/>
        </w:rPr>
        <w:t>□出店条件</w:t>
      </w:r>
      <w:r w:rsidRPr="007C3E18">
        <w:rPr>
          <w:rFonts w:asciiTheme="minorEastAsia" w:hAnsiTheme="minorEastAsia" w:hint="eastAsia"/>
        </w:rPr>
        <w:t xml:space="preserve">　</w:t>
      </w:r>
      <w:r w:rsidR="008A0555" w:rsidRPr="007C3E18">
        <w:rPr>
          <w:rFonts w:asciiTheme="minorEastAsia" w:hAnsiTheme="minorEastAsia" w:hint="eastAsia"/>
        </w:rPr>
        <w:t>お茶やチョコを使用した商品を取り扱う店舗</w:t>
      </w:r>
      <w:r w:rsidR="00490CA2" w:rsidRPr="007C3E18">
        <w:rPr>
          <w:rFonts w:asciiTheme="minorEastAsia" w:hAnsiTheme="minorEastAsia" w:hint="eastAsia"/>
        </w:rPr>
        <w:t>をメインに、その他</w:t>
      </w:r>
      <w:r w:rsidR="008A0555" w:rsidRPr="007C3E18">
        <w:rPr>
          <w:rFonts w:asciiTheme="minorEastAsia" w:hAnsiTheme="minorEastAsia" w:hint="eastAsia"/>
        </w:rPr>
        <w:t>飲食店を募集します。</w:t>
      </w:r>
    </w:p>
    <w:p w14:paraId="532717BD" w14:textId="28DCCF60" w:rsidR="00D547DE" w:rsidRPr="007C3E18" w:rsidRDefault="007C7B7E" w:rsidP="00D547DE">
      <w:pPr>
        <w:spacing w:line="260" w:lineRule="exact"/>
        <w:ind w:leftChars="600" w:left="1260"/>
        <w:rPr>
          <w:rFonts w:asciiTheme="minorEastAsia" w:hAnsiTheme="minorEastAsia"/>
        </w:rPr>
      </w:pPr>
      <w:r w:rsidRPr="007C3E18">
        <w:rPr>
          <w:rFonts w:asciiTheme="minorEastAsia" w:hAnsiTheme="minorEastAsia" w:hint="eastAsia"/>
        </w:rPr>
        <w:t>・出店区画1キッチンカー約10㎡程度</w:t>
      </w:r>
      <w:r w:rsidR="00707C16" w:rsidRPr="007C3E18">
        <w:rPr>
          <w:rFonts w:asciiTheme="minorEastAsia" w:hAnsiTheme="minorEastAsia" w:hint="eastAsia"/>
        </w:rPr>
        <w:t>、</w:t>
      </w:r>
      <w:r w:rsidRPr="007C3E18">
        <w:rPr>
          <w:rFonts w:asciiTheme="minorEastAsia" w:hAnsiTheme="minorEastAsia" w:hint="eastAsia"/>
        </w:rPr>
        <w:t>1ブース約9㎡程度</w:t>
      </w:r>
    </w:p>
    <w:p w14:paraId="7E26B709" w14:textId="206DFC67" w:rsidR="007C7B7E" w:rsidRPr="007C3E18" w:rsidRDefault="007C7B7E" w:rsidP="004A4A02">
      <w:pPr>
        <w:spacing w:line="260" w:lineRule="exact"/>
        <w:ind w:leftChars="600" w:left="1470" w:hangingChars="100" w:hanging="210"/>
        <w:rPr>
          <w:rFonts w:asciiTheme="minorEastAsia" w:hAnsiTheme="minorEastAsia"/>
        </w:rPr>
      </w:pPr>
      <w:r w:rsidRPr="007C3E18">
        <w:rPr>
          <w:rFonts w:asciiTheme="minorEastAsia" w:hAnsiTheme="minorEastAsia" w:hint="eastAsia"/>
        </w:rPr>
        <w:t>・出店</w:t>
      </w:r>
      <w:r w:rsidR="001C4CAD" w:rsidRPr="007C3E18">
        <w:rPr>
          <w:rFonts w:asciiTheme="minorEastAsia" w:hAnsiTheme="minorEastAsia" w:hint="eastAsia"/>
        </w:rPr>
        <w:t>位置</w:t>
      </w:r>
      <w:r w:rsidR="007261A5" w:rsidRPr="007C3E18">
        <w:rPr>
          <w:rFonts w:asciiTheme="minorEastAsia" w:hAnsiTheme="minorEastAsia" w:hint="eastAsia"/>
        </w:rPr>
        <w:t>は</w:t>
      </w:r>
      <w:r w:rsidRPr="007C3E18">
        <w:rPr>
          <w:rFonts w:asciiTheme="minorEastAsia" w:hAnsiTheme="minorEastAsia" w:hint="eastAsia"/>
        </w:rPr>
        <w:t>主催者</w:t>
      </w:r>
      <w:r w:rsidR="00F01407" w:rsidRPr="007C3E18">
        <w:rPr>
          <w:rFonts w:asciiTheme="minorEastAsia" w:hAnsiTheme="minorEastAsia" w:hint="eastAsia"/>
        </w:rPr>
        <w:t>にて決定</w:t>
      </w:r>
      <w:r w:rsidR="00490CA2" w:rsidRPr="007C3E18">
        <w:rPr>
          <w:rFonts w:asciiTheme="minorEastAsia" w:hAnsiTheme="minorEastAsia" w:hint="eastAsia"/>
        </w:rPr>
        <w:t>し後日お知らせします。</w:t>
      </w:r>
    </w:p>
    <w:p w14:paraId="693A7137" w14:textId="50BFC88D" w:rsidR="00490CA2" w:rsidRPr="007C3E18" w:rsidRDefault="00490CA2" w:rsidP="004A4A02">
      <w:pPr>
        <w:spacing w:line="260" w:lineRule="exact"/>
        <w:ind w:leftChars="600" w:left="1470" w:hangingChars="100" w:hanging="210"/>
        <w:rPr>
          <w:rFonts w:asciiTheme="minorEastAsia" w:hAnsiTheme="minorEastAsia"/>
        </w:rPr>
      </w:pPr>
      <w:r w:rsidRPr="007C3E18">
        <w:rPr>
          <w:rFonts w:asciiTheme="minorEastAsia" w:hAnsiTheme="minorEastAsia" w:hint="eastAsia"/>
        </w:rPr>
        <w:t>・販売に必要な物品（テント・机など）はご持参ください。</w:t>
      </w:r>
    </w:p>
    <w:p w14:paraId="687DB75D" w14:textId="75F08644" w:rsidR="009442EC" w:rsidRPr="007C3E18" w:rsidRDefault="009442EC" w:rsidP="004A4A02">
      <w:pPr>
        <w:spacing w:line="260" w:lineRule="exact"/>
        <w:ind w:leftChars="600" w:left="1470" w:hangingChars="100" w:hanging="210"/>
        <w:rPr>
          <w:rFonts w:asciiTheme="minorEastAsia" w:hAnsiTheme="minorEastAsia"/>
        </w:rPr>
      </w:pPr>
      <w:r w:rsidRPr="007C3E18">
        <w:rPr>
          <w:rFonts w:asciiTheme="minorEastAsia" w:hAnsiTheme="minorEastAsia" w:hint="eastAsia"/>
        </w:rPr>
        <w:t>・電源をご使用の場合は、自家発電機等を各自持参ください。</w:t>
      </w:r>
    </w:p>
    <w:p w14:paraId="0321C5DD" w14:textId="42111B5C" w:rsidR="007261A5" w:rsidRPr="007C3E18" w:rsidRDefault="007261A5" w:rsidP="004A4A02">
      <w:pPr>
        <w:spacing w:line="260" w:lineRule="exact"/>
        <w:ind w:leftChars="600" w:left="1470" w:hangingChars="100" w:hanging="210"/>
        <w:rPr>
          <w:rFonts w:asciiTheme="minorEastAsia" w:hAnsiTheme="minorEastAsia"/>
        </w:rPr>
      </w:pPr>
      <w:r w:rsidRPr="007C3E18">
        <w:rPr>
          <w:rFonts w:asciiTheme="minorEastAsia" w:hAnsiTheme="minorEastAsia" w:hint="eastAsia"/>
        </w:rPr>
        <w:t>・火器</w:t>
      </w:r>
      <w:r w:rsidR="00651A7C" w:rsidRPr="007C3E18">
        <w:rPr>
          <w:rFonts w:asciiTheme="minorEastAsia" w:hAnsiTheme="minorEastAsia" w:hint="eastAsia"/>
        </w:rPr>
        <w:t>を</w:t>
      </w:r>
      <w:r w:rsidRPr="007C3E18">
        <w:rPr>
          <w:rFonts w:asciiTheme="minorEastAsia" w:hAnsiTheme="minorEastAsia" w:hint="eastAsia"/>
        </w:rPr>
        <w:t>使用される場合は、消火器をご持参ください。</w:t>
      </w:r>
    </w:p>
    <w:p w14:paraId="406DBE25" w14:textId="10EDEC32" w:rsidR="00490CA2" w:rsidRPr="007C3E18" w:rsidRDefault="00490CA2" w:rsidP="004A4A02">
      <w:pPr>
        <w:spacing w:line="260" w:lineRule="exact"/>
        <w:ind w:leftChars="600" w:left="1470" w:hangingChars="100" w:hanging="210"/>
        <w:rPr>
          <w:rFonts w:asciiTheme="minorEastAsia" w:hAnsiTheme="minorEastAsia"/>
        </w:rPr>
      </w:pPr>
      <w:r w:rsidRPr="007C3E18">
        <w:rPr>
          <w:rFonts w:asciiTheme="minorEastAsia" w:hAnsiTheme="minorEastAsia" w:hint="eastAsia"/>
        </w:rPr>
        <w:t>・アルコール類の販売は禁止です。</w:t>
      </w:r>
    </w:p>
    <w:p w14:paraId="734145C7" w14:textId="6EF213F9" w:rsidR="005E7BBF" w:rsidRPr="007C3E18" w:rsidRDefault="005E7BBF" w:rsidP="004A4A02">
      <w:pPr>
        <w:spacing w:line="260" w:lineRule="exact"/>
        <w:ind w:left="1470" w:hangingChars="700" w:hanging="1470"/>
        <w:rPr>
          <w:rFonts w:asciiTheme="minorEastAsia" w:hAnsiTheme="minorEastAsia"/>
        </w:rPr>
      </w:pPr>
      <w:r w:rsidRPr="007C3E18">
        <w:rPr>
          <w:rFonts w:asciiTheme="minorEastAsia" w:hAnsiTheme="minorEastAsia" w:hint="eastAsia"/>
        </w:rPr>
        <w:t xml:space="preserve">　</w:t>
      </w:r>
      <w:r w:rsidR="00E122E3" w:rsidRPr="007C3E18">
        <w:rPr>
          <w:rFonts w:asciiTheme="minorEastAsia" w:hAnsiTheme="minorEastAsia" w:hint="eastAsia"/>
        </w:rPr>
        <w:t xml:space="preserve">　　　　　</w:t>
      </w:r>
      <w:r w:rsidR="00A476B5" w:rsidRPr="007C3E18">
        <w:rPr>
          <w:rFonts w:asciiTheme="minorEastAsia" w:hAnsiTheme="minorEastAsia" w:hint="eastAsia"/>
        </w:rPr>
        <w:t>・</w:t>
      </w:r>
      <w:r w:rsidRPr="007C3E18">
        <w:rPr>
          <w:rFonts w:asciiTheme="minorEastAsia" w:hAnsiTheme="minorEastAsia" w:hint="eastAsia"/>
        </w:rPr>
        <w:t>出店希望多数の場合は</w:t>
      </w:r>
      <w:r w:rsidR="00707C16" w:rsidRPr="007C3E18">
        <w:rPr>
          <w:rFonts w:asciiTheme="minorEastAsia" w:hAnsiTheme="minorEastAsia" w:hint="eastAsia"/>
        </w:rPr>
        <w:t>主催・</w:t>
      </w:r>
      <w:r w:rsidR="00A476B5" w:rsidRPr="007C3E18">
        <w:rPr>
          <w:rFonts w:asciiTheme="minorEastAsia" w:hAnsiTheme="minorEastAsia" w:hint="eastAsia"/>
        </w:rPr>
        <w:t>運営側</w:t>
      </w:r>
      <w:r w:rsidRPr="007C3E18">
        <w:rPr>
          <w:rFonts w:asciiTheme="minorEastAsia" w:hAnsiTheme="minorEastAsia" w:hint="eastAsia"/>
        </w:rPr>
        <w:t>にて</w:t>
      </w:r>
      <w:r w:rsidR="00DA2E3A" w:rsidRPr="007C3E18">
        <w:rPr>
          <w:rFonts w:asciiTheme="minorEastAsia" w:hAnsiTheme="minorEastAsia" w:hint="eastAsia"/>
        </w:rPr>
        <w:t>目的</w:t>
      </w:r>
      <w:r w:rsidR="0058221B" w:rsidRPr="007C3E18">
        <w:rPr>
          <w:rFonts w:asciiTheme="minorEastAsia" w:hAnsiTheme="minorEastAsia" w:hint="eastAsia"/>
        </w:rPr>
        <w:t>及び</w:t>
      </w:r>
      <w:r w:rsidR="00DA2E3A" w:rsidRPr="007C3E18">
        <w:rPr>
          <w:rFonts w:asciiTheme="minorEastAsia" w:hAnsiTheme="minorEastAsia" w:hint="eastAsia"/>
        </w:rPr>
        <w:t>コンセプト、出店条件に適うお店を優先</w:t>
      </w:r>
      <w:r w:rsidR="00C40636" w:rsidRPr="007C3E18">
        <w:rPr>
          <w:rFonts w:asciiTheme="minorEastAsia" w:hAnsiTheme="minorEastAsia" w:hint="eastAsia"/>
        </w:rPr>
        <w:t>いたします。</w:t>
      </w:r>
    </w:p>
    <w:p w14:paraId="6D716C7C" w14:textId="77777777" w:rsidR="007F1454" w:rsidRPr="007C3E18" w:rsidRDefault="007F1454" w:rsidP="007F1454">
      <w:pPr>
        <w:spacing w:line="260" w:lineRule="exact"/>
        <w:rPr>
          <w:rFonts w:eastAsia="PMingLiU"/>
          <w:lang w:eastAsia="zh-TW"/>
        </w:rPr>
      </w:pPr>
    </w:p>
    <w:p w14:paraId="178B7AC1" w14:textId="7234C4DE" w:rsidR="00513060" w:rsidRPr="007C3E18" w:rsidRDefault="00513060" w:rsidP="007F1454">
      <w:pPr>
        <w:spacing w:line="260" w:lineRule="exact"/>
        <w:rPr>
          <w:rFonts w:eastAsia="PMingLiU"/>
          <w:lang w:eastAsia="zh-TW"/>
        </w:rPr>
      </w:pPr>
      <w:r w:rsidRPr="007C3E18">
        <w:rPr>
          <w:rFonts w:asciiTheme="majorHAnsi" w:eastAsiaTheme="majorHAnsi" w:hAnsiTheme="majorHAnsi" w:hint="eastAsia"/>
          <w:b/>
          <w:bCs/>
          <w:lang w:eastAsia="zh-TW"/>
        </w:rPr>
        <w:t>□出店料</w:t>
      </w:r>
      <w:r w:rsidR="00572A5D" w:rsidRPr="007C3E18">
        <w:rPr>
          <w:rFonts w:hint="eastAsia"/>
          <w:lang w:eastAsia="zh-TW"/>
        </w:rPr>
        <w:t xml:space="preserve">　</w:t>
      </w:r>
      <w:r w:rsidR="00D705E7" w:rsidRPr="007C3E18">
        <w:rPr>
          <w:rFonts w:hint="eastAsia"/>
        </w:rPr>
        <w:t xml:space="preserve">　</w:t>
      </w:r>
      <w:r w:rsidR="00572A5D" w:rsidRPr="007C3E18">
        <w:rPr>
          <w:rFonts w:hint="eastAsia"/>
          <w:lang w:eastAsia="zh-TW"/>
        </w:rPr>
        <w:t>無料</w:t>
      </w:r>
      <w:r w:rsidRPr="007C3E18">
        <w:rPr>
          <w:lang w:eastAsia="zh-TW"/>
        </w:rPr>
        <w:t xml:space="preserve"> </w:t>
      </w:r>
      <w:r w:rsidR="00E3391B" w:rsidRPr="007C3E18">
        <w:rPr>
          <w:rFonts w:hint="eastAsia"/>
        </w:rPr>
        <w:t>（初年度につき）</w:t>
      </w:r>
    </w:p>
    <w:p w14:paraId="120D819D" w14:textId="35A46042" w:rsidR="00513060" w:rsidRPr="007C3E18" w:rsidRDefault="00513060" w:rsidP="006E5063">
      <w:pPr>
        <w:spacing w:line="260" w:lineRule="exact"/>
        <w:rPr>
          <w:rFonts w:eastAsia="PMingLiU"/>
          <w:lang w:eastAsia="zh-TW"/>
        </w:rPr>
      </w:pPr>
    </w:p>
    <w:p w14:paraId="4908A758" w14:textId="279DF7C0" w:rsidR="0038461F" w:rsidRPr="007C3E18" w:rsidRDefault="00513060" w:rsidP="006E5063">
      <w:pPr>
        <w:spacing w:line="260" w:lineRule="exact"/>
        <w:rPr>
          <w:rFonts w:asciiTheme="majorHAnsi" w:eastAsiaTheme="majorHAnsi" w:hAnsiTheme="majorHAnsi"/>
          <w:b/>
          <w:bCs/>
        </w:rPr>
      </w:pPr>
      <w:r w:rsidRPr="007C3E18">
        <w:rPr>
          <w:rFonts w:asciiTheme="majorHAnsi" w:eastAsiaTheme="majorHAnsi" w:hAnsiTheme="majorHAnsi" w:hint="eastAsia"/>
          <w:b/>
          <w:bCs/>
        </w:rPr>
        <w:t>□開催中止について</w:t>
      </w:r>
      <w:r w:rsidRPr="007C3E18">
        <w:rPr>
          <w:rFonts w:asciiTheme="majorHAnsi" w:eastAsiaTheme="majorHAnsi" w:hAnsiTheme="majorHAnsi"/>
          <w:b/>
          <w:bCs/>
        </w:rPr>
        <w:t xml:space="preserve"> </w:t>
      </w:r>
    </w:p>
    <w:p w14:paraId="0ACA6B97" w14:textId="77777777" w:rsidR="00B7277E" w:rsidRDefault="00513060" w:rsidP="0038461F">
      <w:pPr>
        <w:spacing w:line="260" w:lineRule="exact"/>
        <w:ind w:left="210" w:firstLineChars="500" w:firstLine="1050"/>
      </w:pPr>
      <w:r w:rsidRPr="007C3E18">
        <w:rPr>
          <w:rFonts w:hint="eastAsia"/>
        </w:rPr>
        <w:t>雨天決行を前提として考えておりますが</w:t>
      </w:r>
      <w:r w:rsidR="00B7277E" w:rsidRPr="00B7277E">
        <w:rPr>
          <w:rFonts w:hint="eastAsia"/>
        </w:rPr>
        <w:t>暴風雨</w:t>
      </w:r>
      <w:r w:rsidRPr="007C3E18">
        <w:rPr>
          <w:rFonts w:hint="eastAsia"/>
        </w:rPr>
        <w:t>等の荒天が予想される場合、</w:t>
      </w:r>
    </w:p>
    <w:p w14:paraId="7B26872E" w14:textId="43380175" w:rsidR="00513060" w:rsidRPr="007C3E18" w:rsidRDefault="00513060" w:rsidP="0038461F">
      <w:pPr>
        <w:spacing w:line="260" w:lineRule="exact"/>
        <w:ind w:left="210" w:firstLineChars="500" w:firstLine="1050"/>
      </w:pPr>
      <w:r w:rsidRPr="007C3E18">
        <w:rPr>
          <w:rFonts w:hint="eastAsia"/>
        </w:rPr>
        <w:t>下記の基準に基づき中止の判断を行います。</w:t>
      </w:r>
    </w:p>
    <w:p w14:paraId="3E55768D" w14:textId="498EC41D" w:rsidR="00513060" w:rsidRPr="007C3E18" w:rsidRDefault="00513060" w:rsidP="0038461F">
      <w:pPr>
        <w:spacing w:line="260" w:lineRule="exact"/>
        <w:ind w:leftChars="100" w:left="210" w:firstLineChars="500" w:firstLine="1050"/>
      </w:pPr>
      <w:r w:rsidRPr="007C3E18">
        <w:rPr>
          <w:rFonts w:hint="eastAsia"/>
        </w:rPr>
        <w:t>・荒天などにより大きな影響が予想される場合</w:t>
      </w:r>
      <w:r w:rsidRPr="007C3E18">
        <w:t xml:space="preserve">(台風、暴風雨など) </w:t>
      </w:r>
    </w:p>
    <w:p w14:paraId="122C4BA8" w14:textId="05065991" w:rsidR="00513060" w:rsidRPr="007C3E18" w:rsidRDefault="00513060" w:rsidP="0038461F">
      <w:pPr>
        <w:spacing w:line="260" w:lineRule="exact"/>
        <w:ind w:leftChars="100" w:left="210" w:firstLineChars="500" w:firstLine="1050"/>
      </w:pPr>
      <w:r w:rsidRPr="007C3E18">
        <w:rPr>
          <w:rFonts w:hint="eastAsia"/>
        </w:rPr>
        <w:t>・災害による影響がある場合</w:t>
      </w:r>
      <w:r w:rsidRPr="007C3E18">
        <w:t xml:space="preserve">(地震、落雷など) </w:t>
      </w:r>
    </w:p>
    <w:p w14:paraId="6EC4A75E" w14:textId="19402083" w:rsidR="00557971" w:rsidRPr="007C3E18" w:rsidRDefault="00513060" w:rsidP="0038461F">
      <w:pPr>
        <w:spacing w:line="260" w:lineRule="exact"/>
        <w:ind w:leftChars="100" w:left="210" w:firstLineChars="500" w:firstLine="1050"/>
      </w:pPr>
      <w:r w:rsidRPr="007C3E18">
        <w:rPr>
          <w:rFonts w:hint="eastAsia"/>
        </w:rPr>
        <w:t>・感染</w:t>
      </w:r>
      <w:r w:rsidR="001669A1" w:rsidRPr="007C3E18">
        <w:rPr>
          <w:rFonts w:hint="eastAsia"/>
        </w:rPr>
        <w:t>症</w:t>
      </w:r>
      <w:r w:rsidRPr="007C3E18">
        <w:rPr>
          <w:rFonts w:hint="eastAsia"/>
        </w:rPr>
        <w:t>拡大</w:t>
      </w:r>
      <w:r w:rsidR="001669A1" w:rsidRPr="007C3E18">
        <w:rPr>
          <w:rFonts w:hint="eastAsia"/>
        </w:rPr>
        <w:t>等</w:t>
      </w:r>
      <w:r w:rsidRPr="007C3E18">
        <w:rPr>
          <w:rFonts w:hint="eastAsia"/>
        </w:rPr>
        <w:t>の緊急事態</w:t>
      </w:r>
      <w:r w:rsidRPr="007C3E18">
        <w:t xml:space="preserve"> </w:t>
      </w:r>
    </w:p>
    <w:p w14:paraId="71C3402E" w14:textId="77777777" w:rsidR="00557971" w:rsidRPr="007C3E18" w:rsidRDefault="00557971" w:rsidP="006E5063">
      <w:pPr>
        <w:spacing w:line="260" w:lineRule="exact"/>
      </w:pPr>
    </w:p>
    <w:p w14:paraId="41F62CF4" w14:textId="266BEB18" w:rsidR="00513060" w:rsidRPr="007C3E18" w:rsidRDefault="00513060" w:rsidP="006E5063">
      <w:pPr>
        <w:spacing w:line="260" w:lineRule="exact"/>
        <w:rPr>
          <w:rFonts w:asciiTheme="majorHAnsi" w:eastAsiaTheme="majorHAnsi" w:hAnsiTheme="majorHAnsi"/>
          <w:b/>
          <w:bCs/>
        </w:rPr>
      </w:pPr>
      <w:r w:rsidRPr="007C3E18">
        <w:rPr>
          <w:rFonts w:asciiTheme="majorHAnsi" w:eastAsiaTheme="majorHAnsi" w:hAnsiTheme="majorHAnsi" w:hint="eastAsia"/>
          <w:b/>
          <w:bCs/>
        </w:rPr>
        <w:t>□中止の連絡について</w:t>
      </w:r>
      <w:r w:rsidRPr="007C3E18">
        <w:rPr>
          <w:rFonts w:asciiTheme="majorHAnsi" w:eastAsiaTheme="majorHAnsi" w:hAnsiTheme="majorHAnsi"/>
          <w:b/>
          <w:bCs/>
        </w:rPr>
        <w:t xml:space="preserve"> </w:t>
      </w:r>
    </w:p>
    <w:p w14:paraId="3E2061AD" w14:textId="6AD7A138" w:rsidR="00513060" w:rsidRPr="007C3E18" w:rsidRDefault="00557971" w:rsidP="00915771">
      <w:pPr>
        <w:spacing w:line="260" w:lineRule="exact"/>
        <w:ind w:left="1260" w:hangingChars="600" w:hanging="1260"/>
      </w:pPr>
      <w:r w:rsidRPr="007C3E18">
        <w:rPr>
          <w:rFonts w:hint="eastAsia"/>
        </w:rPr>
        <w:t xml:space="preserve">　</w:t>
      </w:r>
      <w:r w:rsidR="0038461F" w:rsidRPr="007C3E18">
        <w:rPr>
          <w:rFonts w:hint="eastAsia"/>
        </w:rPr>
        <w:t xml:space="preserve">　　　　　</w:t>
      </w:r>
      <w:r w:rsidR="00915771" w:rsidRPr="007C3E18">
        <w:rPr>
          <w:rFonts w:hint="eastAsia"/>
        </w:rPr>
        <w:t>【公式】全日本大学書道パフォーマンス選手権大会</w:t>
      </w:r>
      <w:r w:rsidR="007261A5" w:rsidRPr="007C3E18">
        <w:rPr>
          <w:rFonts w:hint="eastAsia"/>
        </w:rPr>
        <w:t>®</w:t>
      </w:r>
      <w:r w:rsidRPr="007C3E18">
        <w:rPr>
          <w:rFonts w:hint="eastAsia"/>
        </w:rPr>
        <w:t>S</w:t>
      </w:r>
      <w:r w:rsidRPr="007C3E18">
        <w:t>NS</w:t>
      </w:r>
      <w:r w:rsidRPr="007C3E18">
        <w:rPr>
          <w:rFonts w:hint="eastAsia"/>
        </w:rPr>
        <w:t>にて中止を発表いたします。</w:t>
      </w:r>
    </w:p>
    <w:p w14:paraId="2178BBE7" w14:textId="77777777" w:rsidR="00680A99" w:rsidRPr="007C3E18" w:rsidRDefault="00557971" w:rsidP="0038461F">
      <w:pPr>
        <w:spacing w:line="260" w:lineRule="exact"/>
        <w:ind w:firstLineChars="600" w:firstLine="1260"/>
      </w:pPr>
      <w:r w:rsidRPr="007C3E18">
        <w:rPr>
          <w:rFonts w:hint="eastAsia"/>
        </w:rPr>
        <w:t>※</w:t>
      </w:r>
      <w:r w:rsidR="00513060" w:rsidRPr="007C3E18">
        <w:rPr>
          <w:rFonts w:hint="eastAsia"/>
        </w:rPr>
        <w:t>中止の場合</w:t>
      </w:r>
      <w:r w:rsidRPr="007C3E18">
        <w:rPr>
          <w:rFonts w:hint="eastAsia"/>
        </w:rPr>
        <w:t>、</w:t>
      </w:r>
      <w:r w:rsidR="00513060" w:rsidRPr="007C3E18">
        <w:rPr>
          <w:rFonts w:hint="eastAsia"/>
        </w:rPr>
        <w:t>出店者の方には個別に電話でご連絡します。</w:t>
      </w:r>
    </w:p>
    <w:p w14:paraId="7B500EC6" w14:textId="46616551" w:rsidR="00513060" w:rsidRPr="007C3E18" w:rsidRDefault="00513060" w:rsidP="0038461F">
      <w:pPr>
        <w:spacing w:line="260" w:lineRule="exact"/>
        <w:ind w:firstLineChars="600" w:firstLine="1260"/>
      </w:pPr>
      <w:r w:rsidRPr="007C3E18">
        <w:t xml:space="preserve"> </w:t>
      </w:r>
    </w:p>
    <w:p w14:paraId="66055811" w14:textId="43072E5D" w:rsidR="00513060" w:rsidRPr="007C3E18" w:rsidRDefault="00513060" w:rsidP="0038461F">
      <w:pPr>
        <w:spacing w:line="260" w:lineRule="exact"/>
      </w:pPr>
      <w:r w:rsidRPr="007C3E18">
        <w:rPr>
          <w:rFonts w:asciiTheme="majorHAnsi" w:eastAsiaTheme="majorHAnsi" w:hAnsiTheme="majorHAnsi" w:hint="eastAsia"/>
          <w:b/>
          <w:bCs/>
        </w:rPr>
        <w:t>□免責事項</w:t>
      </w:r>
      <w:r w:rsidR="0038461F" w:rsidRPr="007C3E18">
        <w:rPr>
          <w:rFonts w:hint="eastAsia"/>
        </w:rPr>
        <w:t xml:space="preserve">　</w:t>
      </w:r>
      <w:r w:rsidRPr="007C3E18">
        <w:rPr>
          <w:rFonts w:hint="eastAsia"/>
        </w:rPr>
        <w:t>開催中止に伴う損失補填</w:t>
      </w:r>
      <w:r w:rsidR="007261A5" w:rsidRPr="007C3E18">
        <w:rPr>
          <w:rFonts w:hint="eastAsia"/>
        </w:rPr>
        <w:t>並びに最低販売補償</w:t>
      </w:r>
      <w:r w:rsidRPr="007C3E18">
        <w:rPr>
          <w:rFonts w:hint="eastAsia"/>
        </w:rPr>
        <w:t>は行いません。</w:t>
      </w:r>
      <w:r w:rsidRPr="007C3E18">
        <w:t xml:space="preserve"> </w:t>
      </w:r>
    </w:p>
    <w:p w14:paraId="761066EE" w14:textId="77777777" w:rsidR="00513060" w:rsidRPr="007C3E18" w:rsidRDefault="00513060" w:rsidP="006E5063">
      <w:pPr>
        <w:spacing w:line="260" w:lineRule="exact"/>
      </w:pPr>
    </w:p>
    <w:p w14:paraId="3EFB789E" w14:textId="35D06332" w:rsidR="00557971" w:rsidRPr="007C3E18" w:rsidRDefault="00513060" w:rsidP="00572A5D">
      <w:pPr>
        <w:spacing w:line="260" w:lineRule="exact"/>
        <w:rPr>
          <w:rFonts w:asciiTheme="majorHAnsi" w:eastAsiaTheme="majorHAnsi" w:hAnsiTheme="majorHAnsi"/>
          <w:b/>
          <w:bCs/>
        </w:rPr>
      </w:pPr>
      <w:r w:rsidRPr="007C3E18">
        <w:rPr>
          <w:rFonts w:asciiTheme="majorHAnsi" w:eastAsiaTheme="majorHAnsi" w:hAnsiTheme="majorHAnsi" w:hint="eastAsia"/>
          <w:b/>
          <w:bCs/>
        </w:rPr>
        <w:t>□感染対策について</w:t>
      </w:r>
      <w:r w:rsidRPr="007C3E18">
        <w:rPr>
          <w:rFonts w:asciiTheme="majorHAnsi" w:eastAsiaTheme="majorHAnsi" w:hAnsiTheme="majorHAnsi"/>
          <w:b/>
          <w:bCs/>
        </w:rPr>
        <w:t xml:space="preserve"> </w:t>
      </w:r>
    </w:p>
    <w:p w14:paraId="2C23FC40" w14:textId="47130888" w:rsidR="0038461F" w:rsidRPr="007C3E18" w:rsidRDefault="006E5063" w:rsidP="0038461F">
      <w:pPr>
        <w:spacing w:line="260" w:lineRule="exact"/>
        <w:ind w:firstLineChars="600" w:firstLine="1260"/>
      </w:pPr>
      <w:r w:rsidRPr="007C3E18">
        <w:rPr>
          <w:rFonts w:hint="eastAsia"/>
        </w:rPr>
        <w:t>当日</w:t>
      </w:r>
      <w:r w:rsidR="00E3391B" w:rsidRPr="007C3E18">
        <w:rPr>
          <w:rFonts w:hint="eastAsia"/>
        </w:rPr>
        <w:t>、</w:t>
      </w:r>
      <w:r w:rsidR="008A6930" w:rsidRPr="007C3E18">
        <w:rPr>
          <w:rFonts w:hint="eastAsia"/>
        </w:rPr>
        <w:t>体調が優れない</w:t>
      </w:r>
      <w:r w:rsidR="00B7277E" w:rsidRPr="00B7277E">
        <w:rPr>
          <w:rFonts w:hint="eastAsia"/>
        </w:rPr>
        <w:t>出店者の方</w:t>
      </w:r>
      <w:r w:rsidR="008A6930" w:rsidRPr="007C3E18">
        <w:rPr>
          <w:rFonts w:hint="eastAsia"/>
        </w:rPr>
        <w:t>は参加の見合わせ及び代理の方の御参加を</w:t>
      </w:r>
    </w:p>
    <w:p w14:paraId="7D159AE1" w14:textId="058A77D6" w:rsidR="008A6930" w:rsidRPr="007C3E18" w:rsidRDefault="008A6930" w:rsidP="0038461F">
      <w:pPr>
        <w:spacing w:line="260" w:lineRule="exact"/>
        <w:ind w:firstLineChars="600" w:firstLine="1260"/>
      </w:pPr>
      <w:r w:rsidRPr="007C3E18">
        <w:rPr>
          <w:rFonts w:hint="eastAsia"/>
        </w:rPr>
        <w:t>お願いします。</w:t>
      </w:r>
    </w:p>
    <w:p w14:paraId="2DB99C50" w14:textId="77777777" w:rsidR="008407BF" w:rsidRPr="007C3E18" w:rsidRDefault="008407BF" w:rsidP="006E5063">
      <w:pPr>
        <w:spacing w:line="260" w:lineRule="exact"/>
      </w:pPr>
    </w:p>
    <w:p w14:paraId="739E66A1" w14:textId="5F895535" w:rsidR="005610B4" w:rsidRPr="007C3E18" w:rsidRDefault="00974F1B" w:rsidP="00F429D0">
      <w:pPr>
        <w:spacing w:line="260" w:lineRule="exact"/>
        <w:ind w:left="1471" w:hangingChars="700" w:hanging="1471"/>
      </w:pPr>
      <w:r w:rsidRPr="007C3E18">
        <w:rPr>
          <w:rFonts w:asciiTheme="majorHAnsi" w:eastAsiaTheme="majorHAnsi" w:hAnsiTheme="majorHAnsi" w:hint="eastAsia"/>
          <w:b/>
          <w:bCs/>
        </w:rPr>
        <w:t>□</w:t>
      </w:r>
      <w:r w:rsidR="00513060" w:rsidRPr="007C3E18">
        <w:rPr>
          <w:rFonts w:asciiTheme="majorHAnsi" w:eastAsiaTheme="majorHAnsi" w:hAnsiTheme="majorHAnsi" w:hint="eastAsia"/>
          <w:b/>
          <w:bCs/>
        </w:rPr>
        <w:t>注意事項</w:t>
      </w:r>
      <w:r w:rsidR="0038461F" w:rsidRPr="007C3E18">
        <w:rPr>
          <w:rFonts w:hint="eastAsia"/>
        </w:rPr>
        <w:t xml:space="preserve">　</w:t>
      </w:r>
      <w:r w:rsidR="005610B4" w:rsidRPr="007C3E18">
        <w:rPr>
          <w:rFonts w:hint="eastAsia"/>
        </w:rPr>
        <w:t>・搬入の際に車両の進入は出来ますが、搬入後は</w:t>
      </w:r>
      <w:r w:rsidR="00F429D0" w:rsidRPr="007C3E18">
        <w:rPr>
          <w:rFonts w:hint="eastAsia"/>
        </w:rPr>
        <w:t>指定する</w:t>
      </w:r>
      <w:r w:rsidR="005610B4" w:rsidRPr="007C3E18">
        <w:rPr>
          <w:rFonts w:hint="eastAsia"/>
        </w:rPr>
        <w:t>駐車場へ移動してください。</w:t>
      </w:r>
      <w:r w:rsidR="00F429D0" w:rsidRPr="007C3E18">
        <w:rPr>
          <w:rFonts w:hint="eastAsia"/>
        </w:rPr>
        <w:t>指定駐車場は１店舗につき１台になります</w:t>
      </w:r>
    </w:p>
    <w:p w14:paraId="56A4F2D5" w14:textId="7E12CA23" w:rsidR="00513060" w:rsidRPr="007C3E18" w:rsidRDefault="00572A5D" w:rsidP="00FA05A0">
      <w:pPr>
        <w:spacing w:line="260" w:lineRule="exact"/>
        <w:ind w:leftChars="600" w:left="1470" w:hangingChars="100" w:hanging="210"/>
      </w:pPr>
      <w:r w:rsidRPr="007C3E18">
        <w:rPr>
          <w:rFonts w:hint="eastAsia"/>
        </w:rPr>
        <w:t>・</w:t>
      </w:r>
      <w:r w:rsidR="00F429D0" w:rsidRPr="007C3E18">
        <w:rPr>
          <w:rFonts w:hint="eastAsia"/>
        </w:rPr>
        <w:t>会場レイアウトや</w:t>
      </w:r>
      <w:r w:rsidRPr="007C3E18">
        <w:rPr>
          <w:rFonts w:hint="eastAsia"/>
        </w:rPr>
        <w:t>搬入搬出時間</w:t>
      </w:r>
      <w:r w:rsidR="00F429D0" w:rsidRPr="007C3E18">
        <w:rPr>
          <w:rFonts w:hint="eastAsia"/>
        </w:rPr>
        <w:t>、</w:t>
      </w:r>
      <w:r w:rsidRPr="007C3E18">
        <w:rPr>
          <w:rFonts w:hint="eastAsia"/>
        </w:rPr>
        <w:t>駐車場</w:t>
      </w:r>
      <w:r w:rsidR="00F429D0" w:rsidRPr="007C3E18">
        <w:rPr>
          <w:rFonts w:hint="eastAsia"/>
        </w:rPr>
        <w:t>の詳細は、</w:t>
      </w:r>
      <w:r w:rsidRPr="007C3E18">
        <w:rPr>
          <w:rFonts w:hint="eastAsia"/>
        </w:rPr>
        <w:t>後日</w:t>
      </w:r>
      <w:r w:rsidR="00F429D0" w:rsidRPr="007C3E18">
        <w:rPr>
          <w:rFonts w:hint="eastAsia"/>
        </w:rPr>
        <w:t>申請いただきましたメールにご</w:t>
      </w:r>
      <w:r w:rsidRPr="007C3E18">
        <w:rPr>
          <w:rFonts w:hint="eastAsia"/>
        </w:rPr>
        <w:t>連絡いたします。</w:t>
      </w:r>
    </w:p>
    <w:p w14:paraId="7CAD967D" w14:textId="5A3D2988" w:rsidR="00651A7C" w:rsidRPr="007C3E18" w:rsidRDefault="00651A7C" w:rsidP="000867D5">
      <w:pPr>
        <w:spacing w:line="260" w:lineRule="exact"/>
        <w:ind w:leftChars="600" w:left="1470" w:hangingChars="100" w:hanging="210"/>
      </w:pPr>
      <w:r w:rsidRPr="007C3E18">
        <w:rPr>
          <w:rFonts w:hint="eastAsia"/>
        </w:rPr>
        <w:t>・出店申込書で記載した内容を変更した場合は速やかに</w:t>
      </w:r>
      <w:r w:rsidR="000867D5" w:rsidRPr="007C3E18">
        <w:rPr>
          <w:rFonts w:hint="eastAsia"/>
        </w:rPr>
        <w:t>マルシェ事務</w:t>
      </w:r>
      <w:r w:rsidR="00357B1A">
        <w:rPr>
          <w:rFonts w:hint="eastAsia"/>
        </w:rPr>
        <w:t>局</w:t>
      </w:r>
      <w:r w:rsidRPr="007C3E18">
        <w:rPr>
          <w:rFonts w:hint="eastAsia"/>
        </w:rPr>
        <w:t>までご連絡ください。</w:t>
      </w:r>
    </w:p>
    <w:p w14:paraId="51612F71" w14:textId="120A7C71" w:rsidR="00974F1B" w:rsidRPr="007C3E18" w:rsidRDefault="00513060" w:rsidP="0038461F">
      <w:pPr>
        <w:spacing w:line="260" w:lineRule="exact"/>
        <w:ind w:leftChars="100" w:left="210" w:firstLineChars="500" w:firstLine="1050"/>
      </w:pPr>
      <w:r w:rsidRPr="007C3E18">
        <w:rPr>
          <w:rFonts w:hint="eastAsia"/>
        </w:rPr>
        <w:t>・喫煙について：</w:t>
      </w:r>
      <w:r w:rsidR="0038461F" w:rsidRPr="007C3E18">
        <w:rPr>
          <w:rFonts w:hint="eastAsia"/>
        </w:rPr>
        <w:t>敷地</w:t>
      </w:r>
      <w:r w:rsidRPr="007C3E18">
        <w:rPr>
          <w:rFonts w:hint="eastAsia"/>
        </w:rPr>
        <w:t>内は全面禁煙です</w:t>
      </w:r>
      <w:r w:rsidRPr="007C3E18">
        <w:t xml:space="preserve"> </w:t>
      </w:r>
      <w:r w:rsidR="00572A5D" w:rsidRPr="007C3E18">
        <w:rPr>
          <w:rFonts w:hint="eastAsia"/>
        </w:rPr>
        <w:t>。</w:t>
      </w:r>
    </w:p>
    <w:p w14:paraId="2B4AC367" w14:textId="6C9470B8" w:rsidR="00513060" w:rsidRPr="007C3E18" w:rsidRDefault="00513060" w:rsidP="0038461F">
      <w:pPr>
        <w:spacing w:line="260" w:lineRule="exact"/>
        <w:ind w:leftChars="100" w:left="210" w:firstLineChars="500" w:firstLine="1050"/>
      </w:pPr>
      <w:r w:rsidRPr="007C3E18">
        <w:rPr>
          <w:rFonts w:hint="eastAsia"/>
        </w:rPr>
        <w:t>・飲酒について：飲酒をしながらの販売は禁止です</w:t>
      </w:r>
      <w:r w:rsidR="00572A5D" w:rsidRPr="007C3E18">
        <w:rPr>
          <w:rFonts w:hint="eastAsia"/>
        </w:rPr>
        <w:t>。</w:t>
      </w:r>
      <w:r w:rsidRPr="007C3E18">
        <w:t xml:space="preserve"> </w:t>
      </w:r>
    </w:p>
    <w:p w14:paraId="23C2729F" w14:textId="77777777" w:rsidR="00390C64" w:rsidRDefault="00390C64" w:rsidP="00390C64">
      <w:pPr>
        <w:spacing w:line="260" w:lineRule="exact"/>
        <w:ind w:leftChars="600" w:left="1470" w:hangingChars="100" w:hanging="210"/>
      </w:pPr>
      <w:r w:rsidRPr="00390C64">
        <w:rPr>
          <w:rFonts w:hint="eastAsia"/>
        </w:rPr>
        <w:t>・保険を使用するような事案が発生した場合について各店舗加入の保険での対応をお願いします。</w:t>
      </w:r>
    </w:p>
    <w:p w14:paraId="528FE4A6" w14:textId="390584BF" w:rsidR="00513060" w:rsidRPr="007C3E18" w:rsidRDefault="00513060" w:rsidP="0038461F">
      <w:pPr>
        <w:spacing w:line="260" w:lineRule="exact"/>
        <w:ind w:leftChars="100" w:left="210" w:firstLineChars="500" w:firstLine="1050"/>
      </w:pPr>
      <w:r w:rsidRPr="007C3E18">
        <w:rPr>
          <w:rFonts w:hint="eastAsia"/>
        </w:rPr>
        <w:lastRenderedPageBreak/>
        <w:t>・トイレについて：</w:t>
      </w:r>
      <w:r w:rsidR="00572A5D" w:rsidRPr="007C3E18">
        <w:rPr>
          <w:rFonts w:hint="eastAsia"/>
        </w:rPr>
        <w:t>しこちゅ～ホール館内のトイレをご利用ください。</w:t>
      </w:r>
    </w:p>
    <w:p w14:paraId="6B350823" w14:textId="77777777" w:rsidR="00572A5D" w:rsidRPr="007C3E18" w:rsidRDefault="00513060" w:rsidP="0038461F">
      <w:pPr>
        <w:spacing w:line="260" w:lineRule="exact"/>
        <w:ind w:leftChars="600" w:left="1890" w:hangingChars="300" w:hanging="630"/>
      </w:pPr>
      <w:r w:rsidRPr="007C3E18">
        <w:rPr>
          <w:rFonts w:hint="eastAsia"/>
        </w:rPr>
        <w:t>・ごみについて：営業ごみは各自でお持ち帰りください。</w:t>
      </w:r>
    </w:p>
    <w:p w14:paraId="22C454F9" w14:textId="77777777" w:rsidR="0038461F" w:rsidRPr="007C3E18" w:rsidRDefault="00513060" w:rsidP="0038461F">
      <w:pPr>
        <w:spacing w:line="260" w:lineRule="exact"/>
        <w:ind w:leftChars="200" w:left="420" w:firstLineChars="400" w:firstLine="840"/>
      </w:pPr>
      <w:r w:rsidRPr="007C3E18">
        <w:rPr>
          <w:rFonts w:hint="eastAsia"/>
        </w:rPr>
        <w:t>・本イベントの広報を目的として</w:t>
      </w:r>
      <w:r w:rsidR="008A6930" w:rsidRPr="007C3E18">
        <w:rPr>
          <w:rFonts w:hint="eastAsia"/>
        </w:rPr>
        <w:t>市</w:t>
      </w:r>
      <w:r w:rsidRPr="007C3E18">
        <w:rPr>
          <w:rFonts w:hint="eastAsia"/>
        </w:rPr>
        <w:t>公式ホームページ、</w:t>
      </w:r>
      <w:r w:rsidRPr="007C3E18">
        <w:t>SNS等に団体名(店名)</w:t>
      </w:r>
    </w:p>
    <w:p w14:paraId="7E3B6FB4" w14:textId="6B07BC01" w:rsidR="00513060" w:rsidRPr="007C3E18" w:rsidRDefault="00513060" w:rsidP="0038461F">
      <w:pPr>
        <w:spacing w:line="260" w:lineRule="exact"/>
        <w:ind w:leftChars="200" w:left="420" w:firstLineChars="500" w:firstLine="1050"/>
      </w:pPr>
      <w:r w:rsidRPr="007C3E18">
        <w:t>／SNS</w:t>
      </w:r>
      <w:r w:rsidR="003E652A" w:rsidRPr="007C3E18">
        <w:rPr>
          <w:rFonts w:hint="eastAsia"/>
        </w:rPr>
        <w:t>ア</w:t>
      </w:r>
      <w:r w:rsidRPr="007C3E18">
        <w:t xml:space="preserve">カウント／紹介文等を掲載させていただく場合がございます。 </w:t>
      </w:r>
    </w:p>
    <w:p w14:paraId="53312AE9" w14:textId="77777777" w:rsidR="0038461F" w:rsidRPr="007C3E18" w:rsidRDefault="00513060" w:rsidP="0038461F">
      <w:pPr>
        <w:spacing w:line="260" w:lineRule="exact"/>
        <w:ind w:leftChars="200" w:left="420" w:firstLineChars="400" w:firstLine="840"/>
      </w:pPr>
      <w:r w:rsidRPr="007C3E18">
        <w:rPr>
          <w:rFonts w:hint="eastAsia"/>
        </w:rPr>
        <w:t>・開催時間を告知しています</w:t>
      </w:r>
      <w:r w:rsidR="008A6930" w:rsidRPr="007C3E18">
        <w:rPr>
          <w:rFonts w:hint="eastAsia"/>
        </w:rPr>
        <w:t>の</w:t>
      </w:r>
      <w:r w:rsidRPr="007C3E18">
        <w:rPr>
          <w:rFonts w:hint="eastAsia"/>
        </w:rPr>
        <w:t>で、商品が完売した場合でも、終了時間前に撤</w:t>
      </w:r>
    </w:p>
    <w:p w14:paraId="4939591B" w14:textId="60FC896E" w:rsidR="00513060" w:rsidRPr="007C3E18" w:rsidRDefault="00513060" w:rsidP="0038461F">
      <w:pPr>
        <w:spacing w:line="260" w:lineRule="exact"/>
        <w:ind w:leftChars="200" w:left="420" w:firstLineChars="500" w:firstLine="1050"/>
      </w:pPr>
      <w:r w:rsidRPr="007C3E18">
        <w:rPr>
          <w:rFonts w:hint="eastAsia"/>
        </w:rPr>
        <w:t>収は行わないで下さい。</w:t>
      </w:r>
      <w:r w:rsidRPr="007C3E18">
        <w:t xml:space="preserve"> </w:t>
      </w:r>
    </w:p>
    <w:p w14:paraId="0541DF54" w14:textId="77777777" w:rsidR="0038461F" w:rsidRPr="007C3E18" w:rsidRDefault="00513060" w:rsidP="0038461F">
      <w:pPr>
        <w:spacing w:line="260" w:lineRule="exact"/>
        <w:ind w:leftChars="200" w:left="420" w:firstLineChars="400" w:firstLine="840"/>
      </w:pPr>
      <w:r w:rsidRPr="007C3E18">
        <w:rPr>
          <w:rFonts w:hint="eastAsia"/>
        </w:rPr>
        <w:t>・マルシェ当日、広報を目的とした写真撮影を行い</w:t>
      </w:r>
      <w:r w:rsidR="008A6930" w:rsidRPr="007C3E18">
        <w:rPr>
          <w:rFonts w:hint="eastAsia"/>
        </w:rPr>
        <w:t>、</w:t>
      </w:r>
      <w:r w:rsidRPr="007C3E18">
        <w:rPr>
          <w:rFonts w:hint="eastAsia"/>
        </w:rPr>
        <w:t>使用させていただく場合</w:t>
      </w:r>
    </w:p>
    <w:p w14:paraId="381C3F72" w14:textId="20480057" w:rsidR="00513060" w:rsidRPr="007C3E18" w:rsidRDefault="00513060" w:rsidP="0038461F">
      <w:pPr>
        <w:spacing w:line="260" w:lineRule="exact"/>
        <w:ind w:leftChars="200" w:left="420" w:firstLineChars="500" w:firstLine="1050"/>
      </w:pPr>
      <w:r w:rsidRPr="007C3E18">
        <w:rPr>
          <w:rFonts w:hint="eastAsia"/>
        </w:rPr>
        <w:t>がございますのでご了承ください。</w:t>
      </w:r>
      <w:r w:rsidRPr="007C3E18">
        <w:t xml:space="preserve"> </w:t>
      </w:r>
    </w:p>
    <w:p w14:paraId="56688B65" w14:textId="77777777" w:rsidR="0038461F" w:rsidRPr="007C3E18" w:rsidRDefault="005610B4" w:rsidP="0038461F">
      <w:pPr>
        <w:spacing w:line="260" w:lineRule="exact"/>
        <w:ind w:leftChars="200" w:left="420" w:firstLineChars="400" w:firstLine="840"/>
      </w:pPr>
      <w:r w:rsidRPr="007C3E18">
        <w:rPr>
          <w:rFonts w:hint="eastAsia"/>
        </w:rPr>
        <w:t>・現金その他の持ち込まれた物品につきましては各店舗にて管理をお願いし</w:t>
      </w:r>
    </w:p>
    <w:p w14:paraId="0AA770FD" w14:textId="65F921CB" w:rsidR="005610B4" w:rsidRPr="007C3E18" w:rsidRDefault="005610B4" w:rsidP="00131BEA">
      <w:pPr>
        <w:spacing w:line="260" w:lineRule="exact"/>
        <w:ind w:leftChars="700" w:left="1470"/>
      </w:pPr>
      <w:r w:rsidRPr="007C3E18">
        <w:rPr>
          <w:rFonts w:hint="eastAsia"/>
        </w:rPr>
        <w:t>ます。</w:t>
      </w:r>
      <w:r w:rsidR="003E652A" w:rsidRPr="007C3E18">
        <w:rPr>
          <w:rFonts w:hint="eastAsia"/>
        </w:rPr>
        <w:t>紛失盗難破損等については</w:t>
      </w:r>
      <w:r w:rsidR="0038461F" w:rsidRPr="007C3E18">
        <w:rPr>
          <w:rFonts w:hint="eastAsia"/>
        </w:rPr>
        <w:t>、</w:t>
      </w:r>
      <w:r w:rsidR="00131BEA" w:rsidRPr="007C3E18">
        <w:rPr>
          <w:rFonts w:hint="eastAsia"/>
        </w:rPr>
        <w:t>主催者</w:t>
      </w:r>
      <w:r w:rsidR="00822C20" w:rsidRPr="007C3E18">
        <w:rPr>
          <w:rFonts w:hint="eastAsia"/>
        </w:rPr>
        <w:t>および</w:t>
      </w:r>
      <w:r w:rsidR="000867D5" w:rsidRPr="007C3E18">
        <w:rPr>
          <w:rFonts w:hint="eastAsia"/>
        </w:rPr>
        <w:t>事務局</w:t>
      </w:r>
      <w:r w:rsidR="003E652A" w:rsidRPr="007C3E18">
        <w:rPr>
          <w:rFonts w:hint="eastAsia"/>
        </w:rPr>
        <w:t>は一切の責任を負いません。</w:t>
      </w:r>
    </w:p>
    <w:p w14:paraId="619D8DBA" w14:textId="4C2BFF41" w:rsidR="00974F1B" w:rsidRPr="007C3E18" w:rsidRDefault="00974F1B" w:rsidP="006E5063">
      <w:pPr>
        <w:spacing w:line="260" w:lineRule="exact"/>
      </w:pPr>
    </w:p>
    <w:p w14:paraId="25532A17" w14:textId="165263DF" w:rsidR="0038461F" w:rsidRPr="007C3E18" w:rsidRDefault="006E5063" w:rsidP="00822C20">
      <w:pPr>
        <w:spacing w:line="260" w:lineRule="exact"/>
      </w:pPr>
      <w:r w:rsidRPr="007C3E18">
        <w:rPr>
          <w:rFonts w:asciiTheme="majorHAnsi" w:eastAsiaTheme="majorHAnsi" w:hAnsiTheme="majorHAnsi" w:hint="eastAsia"/>
          <w:b/>
          <w:bCs/>
        </w:rPr>
        <w:t>□遵守</w:t>
      </w:r>
      <w:r w:rsidR="00513060" w:rsidRPr="007C3E18">
        <w:rPr>
          <w:rFonts w:asciiTheme="majorHAnsi" w:eastAsiaTheme="majorHAnsi" w:hAnsiTheme="majorHAnsi" w:hint="eastAsia"/>
          <w:b/>
          <w:bCs/>
        </w:rPr>
        <w:t>事項</w:t>
      </w:r>
      <w:r w:rsidR="00822C20" w:rsidRPr="007C3E18">
        <w:rPr>
          <w:rFonts w:asciiTheme="majorHAnsi" w:eastAsiaTheme="majorHAnsi" w:hAnsiTheme="majorHAnsi" w:hint="eastAsia"/>
          <w:b/>
          <w:bCs/>
        </w:rPr>
        <w:t xml:space="preserve">　</w:t>
      </w:r>
      <w:r w:rsidR="00513060" w:rsidRPr="007C3E18">
        <w:rPr>
          <w:rFonts w:hint="eastAsia"/>
        </w:rPr>
        <w:t>迷惑行為やイベント趣旨に反した場合には、出店を即時お断りすることがあ</w:t>
      </w:r>
    </w:p>
    <w:p w14:paraId="3895F0F6" w14:textId="7AF1EBA0" w:rsidR="00EB6D6E" w:rsidRPr="007C3E18" w:rsidRDefault="00513060" w:rsidP="0038461F">
      <w:pPr>
        <w:spacing w:line="260" w:lineRule="exact"/>
        <w:ind w:leftChars="600" w:left="1260"/>
      </w:pPr>
      <w:r w:rsidRPr="007C3E18">
        <w:rPr>
          <w:rFonts w:hint="eastAsia"/>
        </w:rPr>
        <w:t>りますので、主催者および</w:t>
      </w:r>
      <w:r w:rsidR="00357B1A">
        <w:rPr>
          <w:rFonts w:hint="eastAsia"/>
        </w:rPr>
        <w:t>事務局</w:t>
      </w:r>
      <w:r w:rsidRPr="007C3E18">
        <w:rPr>
          <w:rFonts w:hint="eastAsia"/>
        </w:rPr>
        <w:t>の指示には従っていただきますようお願いいたします。</w:t>
      </w:r>
    </w:p>
    <w:p w14:paraId="4CBFA036" w14:textId="16168F6C" w:rsidR="00513060" w:rsidRDefault="00F429D0" w:rsidP="0038461F">
      <w:pPr>
        <w:spacing w:line="260" w:lineRule="exact"/>
        <w:ind w:leftChars="600" w:left="1260"/>
      </w:pPr>
      <w:r w:rsidRPr="007C3E18">
        <w:rPr>
          <w:rFonts w:hint="eastAsia"/>
        </w:rPr>
        <w:t>・</w:t>
      </w:r>
      <w:r w:rsidR="00EB6D6E" w:rsidRPr="007C3E18">
        <w:rPr>
          <w:rFonts w:hint="eastAsia"/>
        </w:rPr>
        <w:t>出店販売に係る食品衛生法等関係法令の遵守をお願いいたします。</w:t>
      </w:r>
    </w:p>
    <w:p w14:paraId="6E721DD1" w14:textId="63E0C303" w:rsidR="00513060" w:rsidRPr="007C3E18" w:rsidRDefault="00F429D0" w:rsidP="00492A6F">
      <w:pPr>
        <w:spacing w:line="260" w:lineRule="exact"/>
        <w:ind w:firstLineChars="600" w:firstLine="1260"/>
      </w:pPr>
      <w:r w:rsidRPr="007C3E18">
        <w:rPr>
          <w:rFonts w:hint="eastAsia"/>
        </w:rPr>
        <w:t>・</w:t>
      </w:r>
      <w:r w:rsidR="00513060" w:rsidRPr="007C3E18">
        <w:rPr>
          <w:rFonts w:hint="eastAsia"/>
        </w:rPr>
        <w:t>過度の音量によるパフォーマンスや音響使用はご遠慮ください。</w:t>
      </w:r>
      <w:r w:rsidR="00513060" w:rsidRPr="007C3E18">
        <w:t xml:space="preserve"> </w:t>
      </w:r>
    </w:p>
    <w:p w14:paraId="02143A24" w14:textId="77777777" w:rsidR="00F429D0" w:rsidRPr="007C3E18" w:rsidRDefault="00F429D0" w:rsidP="00F429D0">
      <w:pPr>
        <w:spacing w:line="260" w:lineRule="exact"/>
        <w:ind w:leftChars="600" w:left="1575" w:hangingChars="150" w:hanging="315"/>
      </w:pPr>
      <w:r w:rsidRPr="007C3E18">
        <w:rPr>
          <w:rFonts w:hint="eastAsia"/>
        </w:rPr>
        <w:t>・</w:t>
      </w:r>
      <w:r w:rsidR="00513060" w:rsidRPr="007C3E18">
        <w:rPr>
          <w:rFonts w:hint="eastAsia"/>
        </w:rPr>
        <w:t>コピー商品（模造品）、薬物（麻薬類・違法商品）、医薬品、医薬部外品、</w:t>
      </w:r>
    </w:p>
    <w:p w14:paraId="75E467AC" w14:textId="77777777" w:rsidR="00F429D0" w:rsidRPr="007C3E18" w:rsidRDefault="00513060" w:rsidP="00F429D0">
      <w:pPr>
        <w:spacing w:line="260" w:lineRule="exact"/>
        <w:ind w:leftChars="700" w:left="1575" w:hangingChars="50" w:hanging="105"/>
      </w:pPr>
      <w:r w:rsidRPr="007C3E18">
        <w:rPr>
          <w:rFonts w:hint="eastAsia"/>
        </w:rPr>
        <w:t>ポルノ商品、契約商品（不動産・金融関連など）、無形財産などの物品販</w:t>
      </w:r>
    </w:p>
    <w:p w14:paraId="2AEED1D7" w14:textId="5D07235C" w:rsidR="00513060" w:rsidRPr="007C3E18" w:rsidRDefault="00513060" w:rsidP="00F429D0">
      <w:pPr>
        <w:spacing w:line="260" w:lineRule="exact"/>
        <w:ind w:leftChars="700" w:left="1575" w:hangingChars="50" w:hanging="105"/>
      </w:pPr>
      <w:r w:rsidRPr="007C3E18">
        <w:rPr>
          <w:rFonts w:hint="eastAsia"/>
        </w:rPr>
        <w:t>売は厳禁です。</w:t>
      </w:r>
      <w:r w:rsidRPr="007C3E18">
        <w:t xml:space="preserve"> </w:t>
      </w:r>
    </w:p>
    <w:p w14:paraId="26F4E2C6" w14:textId="08EDB9B3" w:rsidR="00513060" w:rsidRPr="007C3E18" w:rsidRDefault="00F429D0" w:rsidP="00492A6F">
      <w:pPr>
        <w:spacing w:line="260" w:lineRule="exact"/>
        <w:ind w:firstLineChars="600" w:firstLine="1260"/>
      </w:pPr>
      <w:r w:rsidRPr="007C3E18">
        <w:rPr>
          <w:rFonts w:hint="eastAsia"/>
        </w:rPr>
        <w:t>・</w:t>
      </w:r>
      <w:r w:rsidR="00513060" w:rsidRPr="007C3E18">
        <w:rPr>
          <w:rFonts w:hint="eastAsia"/>
        </w:rPr>
        <w:t>政治・宗教の勧誘活動、募金、寄付活動は厳禁です。</w:t>
      </w:r>
      <w:r w:rsidR="00513060" w:rsidRPr="007C3E18">
        <w:t xml:space="preserve"> </w:t>
      </w:r>
    </w:p>
    <w:p w14:paraId="218BD43E" w14:textId="49DC1DC4" w:rsidR="003A0EC1" w:rsidRPr="007C3E18" w:rsidRDefault="00F429D0" w:rsidP="00492A6F">
      <w:pPr>
        <w:spacing w:line="260" w:lineRule="exact"/>
        <w:ind w:firstLineChars="600" w:firstLine="1260"/>
      </w:pPr>
      <w:r w:rsidRPr="007C3E18">
        <w:rPr>
          <w:rFonts w:hint="eastAsia"/>
        </w:rPr>
        <w:t>・</w:t>
      </w:r>
      <w:r w:rsidR="00513060" w:rsidRPr="007C3E18">
        <w:rPr>
          <w:rFonts w:hint="eastAsia"/>
        </w:rPr>
        <w:t>騒音、悪臭、通行の妨げになるような行為はお控えください。</w:t>
      </w:r>
    </w:p>
    <w:p w14:paraId="1BAC8C37" w14:textId="6AF16ECF" w:rsidR="00513060" w:rsidRPr="007C3E18" w:rsidRDefault="00F429D0" w:rsidP="00492A6F">
      <w:pPr>
        <w:spacing w:line="260" w:lineRule="exact"/>
        <w:ind w:firstLineChars="600" w:firstLine="1260"/>
      </w:pPr>
      <w:r w:rsidRPr="007C3E18">
        <w:rPr>
          <w:rFonts w:hint="eastAsia"/>
        </w:rPr>
        <w:t>・</w:t>
      </w:r>
      <w:r w:rsidR="003A0EC1" w:rsidRPr="007C3E18">
        <w:rPr>
          <w:rFonts w:hint="eastAsia"/>
        </w:rPr>
        <w:t>反社会的団体およびその構成員・関係者ではないこと。</w:t>
      </w:r>
      <w:r w:rsidR="00513060" w:rsidRPr="007C3E18">
        <w:t xml:space="preserve"> </w:t>
      </w:r>
    </w:p>
    <w:p w14:paraId="4E3D381B" w14:textId="77777777" w:rsidR="00F429D0" w:rsidRPr="007C3E18" w:rsidRDefault="00F429D0" w:rsidP="00492A6F">
      <w:pPr>
        <w:spacing w:line="260" w:lineRule="exact"/>
        <w:ind w:leftChars="600" w:left="1365" w:hangingChars="50" w:hanging="105"/>
      </w:pPr>
      <w:r w:rsidRPr="007C3E18">
        <w:rPr>
          <w:rFonts w:hint="eastAsia"/>
        </w:rPr>
        <w:t>・</w:t>
      </w:r>
      <w:r w:rsidR="00513060" w:rsidRPr="007C3E18">
        <w:rPr>
          <w:rFonts w:hint="eastAsia"/>
        </w:rPr>
        <w:t>その他、本イベントの正常な運営に支障を生じる恐れがあると認められた</w:t>
      </w:r>
    </w:p>
    <w:p w14:paraId="7BAC79B6" w14:textId="06B0F896" w:rsidR="001669A1" w:rsidRPr="007C3E18" w:rsidRDefault="00513060" w:rsidP="00F429D0">
      <w:pPr>
        <w:spacing w:line="260" w:lineRule="exact"/>
        <w:ind w:leftChars="700" w:left="1470"/>
      </w:pPr>
      <w:r w:rsidRPr="007C3E18">
        <w:rPr>
          <w:rFonts w:hint="eastAsia"/>
        </w:rPr>
        <w:t>ものについては、主催者および</w:t>
      </w:r>
      <w:r w:rsidR="000867D5" w:rsidRPr="007C3E18">
        <w:rPr>
          <w:rFonts w:hint="eastAsia"/>
        </w:rPr>
        <w:t>事務局</w:t>
      </w:r>
      <w:r w:rsidRPr="007C3E18">
        <w:rPr>
          <w:rFonts w:hint="eastAsia"/>
        </w:rPr>
        <w:t>の判断にて販売制限または禁止とする場合があります。また、出店後に問題が発生した場合、ただちに会場から退場いただき、次回以降の出店もお断り致します。</w:t>
      </w:r>
    </w:p>
    <w:p w14:paraId="6BA4512E" w14:textId="0B04F8B4" w:rsidR="001669A1" w:rsidRPr="007C3E18" w:rsidRDefault="001669A1" w:rsidP="006E5063">
      <w:pPr>
        <w:spacing w:line="260" w:lineRule="exact"/>
      </w:pPr>
    </w:p>
    <w:p w14:paraId="58C5D905" w14:textId="77777777" w:rsidR="00EB6D6E" w:rsidRPr="007C3E18" w:rsidRDefault="00EB6D6E" w:rsidP="006E5063">
      <w:pPr>
        <w:spacing w:line="260" w:lineRule="exact"/>
      </w:pPr>
    </w:p>
    <w:p w14:paraId="290D130F" w14:textId="53E4B123" w:rsidR="009F3847" w:rsidRPr="007C3E18" w:rsidRDefault="007261A5" w:rsidP="00E04E40">
      <w:pPr>
        <w:spacing w:line="260" w:lineRule="exact"/>
      </w:pPr>
      <w:r w:rsidRPr="007C3E18">
        <w:rPr>
          <w:rFonts w:hint="eastAsia"/>
        </w:rPr>
        <w:t>今年度初めての</w:t>
      </w:r>
      <w:r w:rsidR="00212A27" w:rsidRPr="007C3E18">
        <w:rPr>
          <w:rFonts w:hint="eastAsia"/>
        </w:rPr>
        <w:t>開催ということもあり、</w:t>
      </w:r>
      <w:r w:rsidR="00E04E40" w:rsidRPr="007C3E18">
        <w:rPr>
          <w:rFonts w:hint="eastAsia"/>
        </w:rPr>
        <w:t>至らないところ</w:t>
      </w:r>
      <w:r w:rsidR="00212A27" w:rsidRPr="007C3E18">
        <w:rPr>
          <w:rFonts w:hint="eastAsia"/>
        </w:rPr>
        <w:t>も多々</w:t>
      </w:r>
      <w:r w:rsidR="00E04E40" w:rsidRPr="007C3E18">
        <w:rPr>
          <w:rFonts w:hint="eastAsia"/>
        </w:rPr>
        <w:t>あると思います</w:t>
      </w:r>
      <w:r w:rsidR="000867D5" w:rsidRPr="007C3E18">
        <w:rPr>
          <w:rFonts w:hint="eastAsia"/>
        </w:rPr>
        <w:t>が、</w:t>
      </w:r>
      <w:r w:rsidR="00212A27" w:rsidRPr="007C3E18">
        <w:rPr>
          <w:rFonts w:hint="eastAsia"/>
        </w:rPr>
        <w:t>何卒、</w:t>
      </w:r>
      <w:r w:rsidR="00E04E40" w:rsidRPr="007C3E18">
        <w:rPr>
          <w:rFonts w:hint="eastAsia"/>
        </w:rPr>
        <w:t>ご協力のほどよろしくお願いいたします。</w:t>
      </w:r>
    </w:p>
    <w:p w14:paraId="62D742AC" w14:textId="0F38E096" w:rsidR="001669A1" w:rsidRPr="007C3E18" w:rsidRDefault="001669A1" w:rsidP="00E04E40">
      <w:pPr>
        <w:spacing w:line="260" w:lineRule="exact"/>
      </w:pPr>
    </w:p>
    <w:p w14:paraId="7ABA9B82" w14:textId="143AA283" w:rsidR="001669A1" w:rsidRPr="007C3E18" w:rsidRDefault="001669A1" w:rsidP="00E04E40">
      <w:pPr>
        <w:spacing w:line="260" w:lineRule="exact"/>
      </w:pPr>
      <w:r w:rsidRPr="007C3E18">
        <w:rPr>
          <w:rFonts w:hint="eastAsia"/>
        </w:rPr>
        <w:t>上記の全てにご了承いただけましたら、以下のフォームから</w:t>
      </w:r>
      <w:r w:rsidR="000867D5" w:rsidRPr="007C3E18">
        <w:rPr>
          <w:rFonts w:hint="eastAsia"/>
        </w:rPr>
        <w:t>出店お申込をお願いします</w:t>
      </w:r>
    </w:p>
    <w:p w14:paraId="0048F313" w14:textId="15B9A6A8" w:rsidR="001669A1" w:rsidRPr="007C3E18" w:rsidRDefault="001669A1" w:rsidP="00E04E40">
      <w:pPr>
        <w:spacing w:line="260" w:lineRule="exact"/>
      </w:pPr>
      <w:r w:rsidRPr="007C3E18">
        <w:rPr>
          <w:rFonts w:hint="eastAsia"/>
        </w:rPr>
        <w:t>（ご連絡いただきました情報は、イベント</w:t>
      </w:r>
      <w:r w:rsidR="00FA05A0">
        <w:rPr>
          <w:rFonts w:hint="eastAsia"/>
        </w:rPr>
        <w:t>担当</w:t>
      </w:r>
      <w:r w:rsidRPr="007C3E18">
        <w:rPr>
          <w:rFonts w:hint="eastAsia"/>
        </w:rPr>
        <w:t>における運営管理及び</w:t>
      </w:r>
      <w:r w:rsidR="006E4412" w:rsidRPr="007C3E18">
        <w:rPr>
          <w:rFonts w:hint="eastAsia"/>
        </w:rPr>
        <w:t>本イベント</w:t>
      </w:r>
      <w:r w:rsidRPr="007C3E18">
        <w:rPr>
          <w:rFonts w:hint="eastAsia"/>
        </w:rPr>
        <w:t>に</w:t>
      </w:r>
      <w:r w:rsidR="00F429D0" w:rsidRPr="007C3E18">
        <w:rPr>
          <w:rFonts w:hint="eastAsia"/>
        </w:rPr>
        <w:t>関する業務に</w:t>
      </w:r>
      <w:r w:rsidRPr="007C3E18">
        <w:rPr>
          <w:rFonts w:hint="eastAsia"/>
        </w:rPr>
        <w:t>限り、使用いたします。）</w:t>
      </w:r>
    </w:p>
    <w:p w14:paraId="1781B389" w14:textId="6B1A047C" w:rsidR="00492A6F" w:rsidRPr="007C3E18" w:rsidRDefault="00FA05A0" w:rsidP="00E04E40">
      <w:pPr>
        <w:spacing w:line="260" w:lineRule="exact"/>
      </w:pPr>
      <w:r w:rsidRPr="007C3E18">
        <w:rPr>
          <w:rFonts w:hint="eastAsia"/>
          <w:noProof/>
        </w:rPr>
        <w:drawing>
          <wp:anchor distT="0" distB="0" distL="114300" distR="114300" simplePos="0" relativeHeight="251658240" behindDoc="0" locked="0" layoutInCell="1" allowOverlap="1" wp14:anchorId="087C29EC" wp14:editId="2A525533">
            <wp:simplePos x="0" y="0"/>
            <wp:positionH relativeFrom="column">
              <wp:posOffset>3192780</wp:posOffset>
            </wp:positionH>
            <wp:positionV relativeFrom="paragraph">
              <wp:posOffset>10160</wp:posOffset>
            </wp:positionV>
            <wp:extent cx="763270" cy="76327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270" cy="763270"/>
                    </a:xfrm>
                    <a:prstGeom prst="rect">
                      <a:avLst/>
                    </a:prstGeom>
                  </pic:spPr>
                </pic:pic>
              </a:graphicData>
            </a:graphic>
            <wp14:sizeRelH relativeFrom="page">
              <wp14:pctWidth>0</wp14:pctWidth>
            </wp14:sizeRelH>
            <wp14:sizeRelV relativeFrom="page">
              <wp14:pctHeight>0</wp14:pctHeight>
            </wp14:sizeRelV>
          </wp:anchor>
        </w:drawing>
      </w:r>
    </w:p>
    <w:p w14:paraId="76DBBB44" w14:textId="45CA157D" w:rsidR="00FA05A0" w:rsidRPr="002D3446" w:rsidRDefault="002D3446" w:rsidP="00FA05A0">
      <w:pPr>
        <w:spacing w:line="260" w:lineRule="exact"/>
        <w:jc w:val="left"/>
        <w:rPr>
          <w:rFonts w:asciiTheme="majorHAnsi" w:eastAsiaTheme="majorHAnsi" w:hAnsiTheme="majorHAnsi"/>
          <w:b/>
          <w:bCs/>
        </w:rPr>
      </w:pPr>
      <w:r w:rsidRPr="002D3446">
        <w:rPr>
          <w:rFonts w:asciiTheme="majorHAnsi" w:eastAsiaTheme="majorHAnsi" w:hAnsiTheme="majorHAnsi" w:hint="eastAsia"/>
          <w:b/>
          <w:bCs/>
        </w:rPr>
        <w:t>□</w:t>
      </w:r>
      <w:r w:rsidR="00915771" w:rsidRPr="002D3446">
        <w:rPr>
          <w:rFonts w:asciiTheme="majorHAnsi" w:eastAsiaTheme="majorHAnsi" w:hAnsiTheme="majorHAnsi" w:hint="eastAsia"/>
          <w:b/>
          <w:bCs/>
        </w:rPr>
        <w:t>出店申込の提出先</w:t>
      </w:r>
    </w:p>
    <w:p w14:paraId="1A09CF25" w14:textId="65D0B36D" w:rsidR="003E652A" w:rsidRDefault="00B31208" w:rsidP="00FA05A0">
      <w:pPr>
        <w:spacing w:line="260" w:lineRule="exact"/>
        <w:jc w:val="left"/>
      </w:pPr>
      <w:r w:rsidRPr="007C3E18">
        <w:rPr>
          <w:rFonts w:hint="eastAsia"/>
        </w:rPr>
        <w:t xml:space="preserve">　</w:t>
      </w:r>
      <w:hyperlink r:id="rId12" w:history="1">
        <w:r w:rsidR="002D3446" w:rsidRPr="00220F92">
          <w:rPr>
            <w:rStyle w:val="a9"/>
          </w:rPr>
          <w:t>https://apply.e-tumo.jp/city-shikokuchuo-ehime-u/offer/offerList_detail?tempSeq=9912</w:t>
        </w:r>
      </w:hyperlink>
    </w:p>
    <w:p w14:paraId="21B3B748" w14:textId="2525FA74" w:rsidR="009F0EF7" w:rsidRPr="00390C64" w:rsidRDefault="009F0EF7" w:rsidP="004D74BC">
      <w:pPr>
        <w:spacing w:line="260" w:lineRule="exact"/>
        <w:jc w:val="left"/>
        <w:rPr>
          <w:rFonts w:asciiTheme="minorEastAsia" w:hAnsiTheme="minorEastAsia"/>
        </w:rPr>
      </w:pPr>
    </w:p>
    <w:p w14:paraId="5E5DD3D7" w14:textId="4ED7D2AD" w:rsidR="00915771" w:rsidRPr="007C3E18" w:rsidRDefault="00915771" w:rsidP="004D74BC">
      <w:pPr>
        <w:spacing w:line="260" w:lineRule="exact"/>
        <w:jc w:val="left"/>
      </w:pPr>
      <w:r w:rsidRPr="007C3E18">
        <w:rPr>
          <w:rFonts w:asciiTheme="majorHAnsi" w:eastAsiaTheme="majorHAnsi" w:hAnsiTheme="majorHAnsi" w:hint="eastAsia"/>
          <w:b/>
          <w:bCs/>
        </w:rPr>
        <w:t>□提出物</w:t>
      </w:r>
      <w:r w:rsidRPr="007C3E18">
        <w:rPr>
          <w:rFonts w:hint="eastAsia"/>
        </w:rPr>
        <w:t xml:space="preserve">　　締切　令和８年</w:t>
      </w:r>
      <w:r w:rsidR="00FA05A0">
        <w:rPr>
          <w:rFonts w:hint="eastAsia"/>
        </w:rPr>
        <w:t>１</w:t>
      </w:r>
      <w:r w:rsidRPr="007C3E18">
        <w:rPr>
          <w:rFonts w:hint="eastAsia"/>
        </w:rPr>
        <w:t>月</w:t>
      </w:r>
      <w:r w:rsidR="00FA05A0">
        <w:rPr>
          <w:rFonts w:hint="eastAsia"/>
        </w:rPr>
        <w:t>15</w:t>
      </w:r>
      <w:r w:rsidRPr="007C3E18">
        <w:rPr>
          <w:rFonts w:hint="eastAsia"/>
        </w:rPr>
        <w:t>日(</w:t>
      </w:r>
      <w:r w:rsidR="00FA05A0">
        <w:rPr>
          <w:rFonts w:hint="eastAsia"/>
        </w:rPr>
        <w:t>木</w:t>
      </w:r>
      <w:r w:rsidRPr="007C3E18">
        <w:rPr>
          <w:rFonts w:hint="eastAsia"/>
        </w:rPr>
        <w:t>)</w:t>
      </w:r>
      <w:r w:rsidR="00FA05A0">
        <w:rPr>
          <w:rFonts w:hint="eastAsia"/>
        </w:rPr>
        <w:t>1</w:t>
      </w:r>
      <w:r w:rsidR="00900AB3">
        <w:rPr>
          <w:rFonts w:hint="eastAsia"/>
        </w:rPr>
        <w:t>7</w:t>
      </w:r>
      <w:r w:rsidR="00FA05A0">
        <w:rPr>
          <w:rFonts w:hint="eastAsia"/>
        </w:rPr>
        <w:t>時</w:t>
      </w:r>
    </w:p>
    <w:p w14:paraId="29C5A918" w14:textId="77777777" w:rsidR="00900AB3" w:rsidRDefault="00915771" w:rsidP="00915771">
      <w:pPr>
        <w:spacing w:line="260" w:lineRule="exact"/>
        <w:ind w:firstLineChars="600" w:firstLine="1260"/>
      </w:pPr>
      <w:r w:rsidRPr="007C3E18">
        <w:rPr>
          <w:rFonts w:hint="eastAsia"/>
        </w:rPr>
        <w:t>電子申請</w:t>
      </w:r>
      <w:r w:rsidR="00FA05A0">
        <w:rPr>
          <w:rFonts w:hint="eastAsia"/>
        </w:rPr>
        <w:t>を基本とし</w:t>
      </w:r>
      <w:r w:rsidR="00900AB3">
        <w:rPr>
          <w:rFonts w:hint="eastAsia"/>
        </w:rPr>
        <w:t>ます。</w:t>
      </w:r>
    </w:p>
    <w:p w14:paraId="5094D065" w14:textId="5E3A8A87" w:rsidR="00915771" w:rsidRPr="007C3E18" w:rsidRDefault="00FA05A0" w:rsidP="002D3446">
      <w:pPr>
        <w:spacing w:line="260" w:lineRule="exact"/>
        <w:ind w:leftChars="600" w:left="1260"/>
      </w:pPr>
      <w:r>
        <w:rPr>
          <w:rFonts w:hint="eastAsia"/>
        </w:rPr>
        <w:t>やむを得ない場合は</w:t>
      </w:r>
      <w:r w:rsidR="00915771" w:rsidRPr="007C3E18">
        <w:rPr>
          <w:rFonts w:hint="eastAsia"/>
        </w:rPr>
        <w:t>郵送</w:t>
      </w:r>
      <w:r w:rsidR="00900AB3">
        <w:rPr>
          <w:rFonts w:hint="eastAsia"/>
        </w:rPr>
        <w:t>（必着）</w:t>
      </w:r>
      <w:r w:rsidR="00915771" w:rsidRPr="007C3E18">
        <w:rPr>
          <w:rFonts w:hint="eastAsia"/>
        </w:rPr>
        <w:t>、FAX、メールにて</w:t>
      </w:r>
      <w:r>
        <w:rPr>
          <w:rFonts w:hint="eastAsia"/>
        </w:rPr>
        <w:t>受付いたします</w:t>
      </w:r>
      <w:r w:rsidR="00915771" w:rsidRPr="007C3E18">
        <w:rPr>
          <w:rFonts w:hint="eastAsia"/>
        </w:rPr>
        <w:t>。</w:t>
      </w:r>
    </w:p>
    <w:p w14:paraId="780BA51B" w14:textId="77777777" w:rsidR="00915771" w:rsidRPr="007C3E18" w:rsidRDefault="00915771" w:rsidP="00915771">
      <w:pPr>
        <w:spacing w:line="260" w:lineRule="exact"/>
        <w:ind w:firstLineChars="600" w:firstLine="1260"/>
      </w:pPr>
      <w:r w:rsidRPr="007C3E18">
        <w:rPr>
          <w:rFonts w:hint="eastAsia"/>
        </w:rPr>
        <w:t>・出店申込書１部</w:t>
      </w:r>
    </w:p>
    <w:p w14:paraId="4C80F050" w14:textId="52ECE0AB" w:rsidR="00FA05A0" w:rsidRDefault="00915771" w:rsidP="00FA05A0">
      <w:pPr>
        <w:spacing w:line="260" w:lineRule="exact"/>
        <w:ind w:firstLineChars="600" w:firstLine="1260"/>
      </w:pPr>
      <w:r w:rsidRPr="007C3E18">
        <w:rPr>
          <w:rFonts w:hint="eastAsia"/>
        </w:rPr>
        <w:t>・食品営業許可書</w:t>
      </w:r>
      <w:r w:rsidR="00AD3F0D" w:rsidRPr="00163837">
        <w:rPr>
          <w:rFonts w:hint="eastAsia"/>
        </w:rPr>
        <w:t>（出店形態に</w:t>
      </w:r>
      <w:r w:rsidR="00390C64">
        <w:rPr>
          <w:rFonts w:hint="eastAsia"/>
        </w:rPr>
        <w:t>適応</w:t>
      </w:r>
      <w:r w:rsidR="00AD3F0D" w:rsidRPr="00163837">
        <w:rPr>
          <w:rFonts w:hint="eastAsia"/>
        </w:rPr>
        <w:t>したもの）</w:t>
      </w:r>
      <w:r w:rsidRPr="007C3E18">
        <w:rPr>
          <w:rFonts w:hint="eastAsia"/>
        </w:rPr>
        <w:t>の写し（撮影画像可）１部</w:t>
      </w:r>
    </w:p>
    <w:p w14:paraId="551D7691" w14:textId="752146DB" w:rsidR="00FA05A0" w:rsidRPr="007C3E18" w:rsidRDefault="00FA05A0" w:rsidP="00FA05A0">
      <w:pPr>
        <w:spacing w:line="260" w:lineRule="exact"/>
        <w:ind w:firstLineChars="600" w:firstLine="1260"/>
      </w:pPr>
      <w:r w:rsidRPr="007C3E18">
        <w:rPr>
          <w:rFonts w:hint="eastAsia"/>
        </w:rPr>
        <w:t>・販売商品写真</w:t>
      </w:r>
      <w:r w:rsidRPr="005F4F00">
        <w:rPr>
          <w:rFonts w:hint="eastAsia"/>
        </w:rPr>
        <w:t>1～3枚程度</w:t>
      </w:r>
      <w:r w:rsidRPr="007C3E18">
        <w:rPr>
          <w:rFonts w:hint="eastAsia"/>
        </w:rPr>
        <w:t>（SNS等</w:t>
      </w:r>
      <w:r>
        <w:rPr>
          <w:rFonts w:hint="eastAsia"/>
        </w:rPr>
        <w:t>に</w:t>
      </w:r>
      <w:r w:rsidRPr="007C3E18">
        <w:rPr>
          <w:rFonts w:hint="eastAsia"/>
        </w:rPr>
        <w:t>使用）</w:t>
      </w:r>
    </w:p>
    <w:p w14:paraId="6955F7F1" w14:textId="665A7822" w:rsidR="00915771" w:rsidRPr="007C3E18" w:rsidRDefault="00915771" w:rsidP="00915771">
      <w:pPr>
        <w:spacing w:line="260" w:lineRule="exact"/>
        <w:ind w:firstLineChars="600" w:firstLine="1260"/>
      </w:pPr>
    </w:p>
    <w:p w14:paraId="3F95B285" w14:textId="7B6813FD" w:rsidR="00915771" w:rsidRPr="007C3E18" w:rsidRDefault="00915771" w:rsidP="00900AB3">
      <w:pPr>
        <w:spacing w:line="260" w:lineRule="exact"/>
      </w:pPr>
      <w:r w:rsidRPr="007C3E18">
        <w:rPr>
          <w:rFonts w:asciiTheme="majorHAnsi" w:eastAsiaTheme="majorHAnsi" w:hAnsiTheme="majorHAnsi" w:hint="eastAsia"/>
          <w:b/>
          <w:bCs/>
        </w:rPr>
        <w:t>□提出先</w:t>
      </w:r>
      <w:r w:rsidRPr="007C3E18">
        <w:rPr>
          <w:rFonts w:hint="eastAsia"/>
        </w:rPr>
        <w:t xml:space="preserve">　　〒</w:t>
      </w:r>
      <w:r w:rsidRPr="007C3E18">
        <w:t>799-0497　愛媛県四国中央市三島宮川4丁目6番55号</w:t>
      </w:r>
    </w:p>
    <w:p w14:paraId="6CEE7321" w14:textId="6015AE00" w:rsidR="00915771" w:rsidRDefault="008A3BEC" w:rsidP="00915771">
      <w:pPr>
        <w:spacing w:line="260" w:lineRule="exact"/>
        <w:ind w:firstLineChars="600" w:firstLine="1260"/>
      </w:pPr>
      <w:r>
        <w:rPr>
          <w:rFonts w:hint="eastAsia"/>
          <w:noProof/>
        </w:rPr>
        <mc:AlternateContent>
          <mc:Choice Requires="wps">
            <w:drawing>
              <wp:anchor distT="0" distB="0" distL="114300" distR="114300" simplePos="0" relativeHeight="251660288" behindDoc="0" locked="0" layoutInCell="1" allowOverlap="1" wp14:anchorId="392AA65A" wp14:editId="1D49E89B">
                <wp:simplePos x="0" y="0"/>
                <wp:positionH relativeFrom="margin">
                  <wp:posOffset>4387850</wp:posOffset>
                </wp:positionH>
                <wp:positionV relativeFrom="paragraph">
                  <wp:posOffset>167005</wp:posOffset>
                </wp:positionV>
                <wp:extent cx="904875" cy="9620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04875" cy="962025"/>
                        </a:xfrm>
                        <a:prstGeom prst="rect">
                          <a:avLst/>
                        </a:prstGeom>
                        <a:solidFill>
                          <a:schemeClr val="lt1"/>
                        </a:solidFill>
                        <a:ln w="6350">
                          <a:noFill/>
                        </a:ln>
                      </wps:spPr>
                      <wps:txbx>
                        <w:txbxContent>
                          <w:p w14:paraId="7ED84406" w14:textId="49B6A76B" w:rsidR="009F0EF7" w:rsidRDefault="009F0EF7">
                            <w:r>
                              <w:rPr>
                                <w:noProof/>
                              </w:rPr>
                              <w:drawing>
                                <wp:inline distT="0" distB="0" distL="0" distR="0" wp14:anchorId="2D6B6124" wp14:editId="159DDCA7">
                                  <wp:extent cx="639445" cy="639445"/>
                                  <wp:effectExtent l="0" t="0" r="8255" b="8255"/>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639445" cy="639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AA65A" id="_x0000_t202" coordsize="21600,21600" o:spt="202" path="m,l,21600r21600,l21600,xe">
                <v:stroke joinstyle="miter"/>
                <v:path gradientshapeok="t" o:connecttype="rect"/>
              </v:shapetype>
              <v:shape id="テキスト ボックス 3" o:spid="_x0000_s1026" type="#_x0000_t202" style="position:absolute;left:0;text-align:left;margin-left:345.5pt;margin-top:13.15pt;width:71.25pt;height:7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GeLAIAAFM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" fillcolor="white [3201]" stroked="f" strokeweight=".5pt">
                <v:textbox>
                  <w:txbxContent>
                    <w:p w14:paraId="7ED84406" w14:textId="49B6A76B" w:rsidR="009F0EF7" w:rsidRDefault="009F0EF7">
                      <w:r>
                        <w:rPr>
                          <w:noProof/>
                        </w:rPr>
                        <w:drawing>
                          <wp:inline distT="0" distB="0" distL="0" distR="0" wp14:anchorId="2D6B6124" wp14:editId="159DDCA7">
                            <wp:extent cx="639445" cy="639445"/>
                            <wp:effectExtent l="0" t="0" r="8255" b="8255"/>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639445" cy="639445"/>
                                    </a:xfrm>
                                    <a:prstGeom prst="rect">
                                      <a:avLst/>
                                    </a:prstGeom>
                                  </pic:spPr>
                                </pic:pic>
                              </a:graphicData>
                            </a:graphic>
                          </wp:inline>
                        </w:drawing>
                      </w:r>
                    </w:p>
                  </w:txbxContent>
                </v:textbox>
                <w10:wrap anchorx="margin"/>
              </v:shape>
            </w:pict>
          </mc:Fallback>
        </mc:AlternateContent>
      </w:r>
      <w:r w:rsidR="00915771" w:rsidRPr="007C3E18">
        <w:rPr>
          <w:rFonts w:hint="eastAsia"/>
        </w:rPr>
        <w:t>四国中央市経済部　四国はひとつ課</w:t>
      </w:r>
      <w:r w:rsidR="00915771" w:rsidRPr="007C3E18">
        <w:t>内</w:t>
      </w:r>
    </w:p>
    <w:p w14:paraId="35A21482" w14:textId="5A0DD79E" w:rsidR="00077A59" w:rsidRDefault="00900AB3" w:rsidP="00915771">
      <w:pPr>
        <w:spacing w:line="260" w:lineRule="exact"/>
        <w:ind w:firstLineChars="600" w:firstLine="1260"/>
      </w:pPr>
      <w:r w:rsidRPr="007C3E18">
        <w:rPr>
          <w:rFonts w:hint="eastAsia"/>
        </w:rPr>
        <w:t>全日本大学書道パフォーマンス選手権大会</w:t>
      </w:r>
    </w:p>
    <w:p w14:paraId="6E2C589F" w14:textId="07B370BB" w:rsidR="00900AB3" w:rsidRPr="00900AB3" w:rsidRDefault="00077A59" w:rsidP="00915771">
      <w:pPr>
        <w:spacing w:line="260" w:lineRule="exact"/>
        <w:ind w:firstLineChars="600" w:firstLine="1260"/>
      </w:pPr>
      <w:r w:rsidRPr="00077A59">
        <w:rPr>
          <w:rFonts w:hint="eastAsia"/>
        </w:rPr>
        <w:t>お茶と書コラのほっこりマルシェ</w:t>
      </w:r>
      <w:r w:rsidR="00900AB3">
        <w:rPr>
          <w:rFonts w:hint="eastAsia"/>
        </w:rPr>
        <w:t>担当</w:t>
      </w:r>
    </w:p>
    <w:p w14:paraId="12C39886" w14:textId="3735F345" w:rsidR="00915771" w:rsidRPr="007C3E18" w:rsidRDefault="00915771" w:rsidP="00915771">
      <w:pPr>
        <w:spacing w:line="260" w:lineRule="exact"/>
        <w:ind w:firstLineChars="600" w:firstLine="1260"/>
      </w:pPr>
      <w:r w:rsidRPr="007C3E18">
        <w:t xml:space="preserve">TEL：0896-28-6168　FAX:0896-28-6057　</w:t>
      </w:r>
    </w:p>
    <w:p w14:paraId="74BF16EE" w14:textId="77777777" w:rsidR="00915771" w:rsidRPr="007C3E18" w:rsidRDefault="00915771" w:rsidP="00915771">
      <w:pPr>
        <w:spacing w:line="260" w:lineRule="exact"/>
        <w:ind w:firstLineChars="600" w:firstLine="1260"/>
      </w:pPr>
      <w:r w:rsidRPr="007C3E18">
        <w:t xml:space="preserve">E-mail: </w:t>
      </w:r>
      <w:hyperlink r:id="rId15" w:history="1">
        <w:r w:rsidRPr="007C3E18">
          <w:rPr>
            <w:rStyle w:val="a9"/>
            <w:rFonts w:hint="eastAsia"/>
            <w:color w:val="auto"/>
          </w:rPr>
          <w:t>m</w:t>
        </w:r>
        <w:r w:rsidRPr="007C3E18">
          <w:rPr>
            <w:rStyle w:val="a9"/>
            <w:color w:val="auto"/>
          </w:rPr>
          <w:t>arche@city.shikokuchuo.ehime.jp</w:t>
        </w:r>
      </w:hyperlink>
      <w:r w:rsidRPr="007C3E18">
        <w:t xml:space="preserve">　</w:t>
      </w:r>
    </w:p>
    <w:p w14:paraId="51E3160C" w14:textId="56BD09D0" w:rsidR="00492A6F" w:rsidRPr="00915771" w:rsidRDefault="009F0EF7" w:rsidP="00E04E40">
      <w:pPr>
        <w:spacing w:line="260" w:lineRule="exact"/>
      </w:pPr>
      <w:r>
        <w:rPr>
          <w:rFonts w:hint="eastAsia"/>
        </w:rPr>
        <w:t xml:space="preserve">　　　　　　</w:t>
      </w:r>
      <w:r w:rsidRPr="009F0EF7">
        <w:rPr>
          <w:rFonts w:hint="eastAsia"/>
        </w:rPr>
        <w:t>様式等はこちらから→</w:t>
      </w:r>
      <w:r>
        <w:rPr>
          <w:rFonts w:hint="eastAsia"/>
        </w:rPr>
        <w:t>本マルシェホームページ</w:t>
      </w:r>
      <w:r w:rsidR="00A65E3D">
        <w:rPr>
          <w:rFonts w:hint="eastAsia"/>
        </w:rPr>
        <w:t>QR</w:t>
      </w:r>
      <w:r w:rsidR="008A3BEC">
        <w:rPr>
          <w:rFonts w:hint="eastAsia"/>
        </w:rPr>
        <w:t>コード</w:t>
      </w:r>
    </w:p>
    <w:p w14:paraId="79C89C5C" w14:textId="48EDC9AC" w:rsidR="00492A6F" w:rsidRDefault="00492A6F" w:rsidP="00E04E40">
      <w:pPr>
        <w:spacing w:line="260" w:lineRule="exact"/>
      </w:pPr>
    </w:p>
    <w:p w14:paraId="655EAB9E" w14:textId="7BEAA7F5" w:rsidR="00915771" w:rsidRDefault="00915771" w:rsidP="00E04E40">
      <w:pPr>
        <w:spacing w:line="260" w:lineRule="exact"/>
      </w:pPr>
    </w:p>
    <w:p w14:paraId="54E8444A" w14:textId="6D90A937" w:rsidR="00915771" w:rsidRDefault="00915771" w:rsidP="00E04E40">
      <w:pPr>
        <w:spacing w:line="260" w:lineRule="exact"/>
      </w:pPr>
    </w:p>
    <w:p w14:paraId="1F1185D1" w14:textId="0A4A96DA" w:rsidR="005B30EA" w:rsidRPr="00F429D0" w:rsidRDefault="007C3E18" w:rsidP="00E04E40">
      <w:pPr>
        <w:spacing w:line="260" w:lineRule="exact"/>
      </w:pPr>
      <w:r w:rsidRPr="00F429D0">
        <w:rPr>
          <w:noProof/>
        </w:rPr>
        <w:lastRenderedPageBreak/>
        <mc:AlternateContent>
          <mc:Choice Requires="wps">
            <w:drawing>
              <wp:anchor distT="0" distB="0" distL="114300" distR="114300" simplePos="0" relativeHeight="251659264" behindDoc="0" locked="0" layoutInCell="1" allowOverlap="1" wp14:anchorId="4D553E8C" wp14:editId="63BB7CA1">
                <wp:simplePos x="0" y="0"/>
                <wp:positionH relativeFrom="column">
                  <wp:posOffset>-584835</wp:posOffset>
                </wp:positionH>
                <wp:positionV relativeFrom="paragraph">
                  <wp:posOffset>8255</wp:posOffset>
                </wp:positionV>
                <wp:extent cx="6648450" cy="9505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48450" cy="9505950"/>
                        </a:xfrm>
                        <a:prstGeom prst="rect">
                          <a:avLst/>
                        </a:prstGeom>
                        <a:solidFill>
                          <a:schemeClr val="lt1"/>
                        </a:solidFill>
                        <a:ln w="6350">
                          <a:solidFill>
                            <a:prstClr val="black"/>
                          </a:solidFill>
                        </a:ln>
                      </wps:spPr>
                      <wps:txbx>
                        <w:txbxContent>
                          <w:p w14:paraId="4E99BA86" w14:textId="0D9072D3" w:rsidR="00DF35D5" w:rsidRPr="00DF35D5" w:rsidRDefault="00DF35D5" w:rsidP="005B30EA">
                            <w:pPr>
                              <w:spacing w:line="100" w:lineRule="atLeast"/>
                              <w:jc w:val="center"/>
                              <w:rPr>
                                <w:b/>
                                <w:bCs/>
                              </w:rPr>
                            </w:pPr>
                            <w:r w:rsidRPr="00DF35D5">
                              <w:rPr>
                                <w:rFonts w:hint="eastAsia"/>
                                <w:b/>
                                <w:bCs/>
                              </w:rPr>
                              <w:t>全日本大学書道パフォーマンス選手権大会（書道パフォーマンスインカレ）</w:t>
                            </w:r>
                            <w:r w:rsidRPr="00DF35D5">
                              <w:rPr>
                                <w:b/>
                                <w:bCs/>
                              </w:rPr>
                              <w:t xml:space="preserve"> </w:t>
                            </w:r>
                            <w:r w:rsidRPr="00DF35D5">
                              <w:rPr>
                                <w:rFonts w:hint="eastAsia"/>
                                <w:b/>
                                <w:bCs/>
                              </w:rPr>
                              <w:t>開催要項</w:t>
                            </w:r>
                          </w:p>
                          <w:p w14:paraId="7A9591AD" w14:textId="77777777" w:rsidR="00DF35D5" w:rsidRPr="00915771" w:rsidRDefault="00DF35D5" w:rsidP="005B30EA">
                            <w:pPr>
                              <w:spacing w:line="100" w:lineRule="atLeast"/>
                              <w:rPr>
                                <w:rFonts w:asciiTheme="majorHAnsi" w:eastAsiaTheme="majorHAnsi" w:hAnsiTheme="majorHAnsi"/>
                                <w:b/>
                                <w:bCs/>
                              </w:rPr>
                            </w:pPr>
                            <w:r w:rsidRPr="00915771">
                              <w:rPr>
                                <w:rFonts w:asciiTheme="majorHAnsi" w:eastAsiaTheme="majorHAnsi" w:hAnsiTheme="majorHAnsi" w:hint="eastAsia"/>
                                <w:b/>
                                <w:bCs/>
                              </w:rPr>
                              <w:t>１．開催目的</w:t>
                            </w:r>
                            <w:r w:rsidRPr="00915771">
                              <w:rPr>
                                <w:rFonts w:asciiTheme="majorHAnsi" w:eastAsiaTheme="majorHAnsi" w:hAnsiTheme="majorHAnsi"/>
                                <w:b/>
                                <w:bCs/>
                              </w:rPr>
                              <w:t xml:space="preserve"> </w:t>
                            </w:r>
                          </w:p>
                          <w:p w14:paraId="3D5E3C49" w14:textId="24D2C768" w:rsidR="00DF35D5" w:rsidRDefault="00DF35D5" w:rsidP="005B30EA">
                            <w:pPr>
                              <w:spacing w:line="100" w:lineRule="atLeast"/>
                              <w:ind w:leftChars="100" w:left="210" w:firstLineChars="100" w:firstLine="210"/>
                            </w:pPr>
                            <w:r>
                              <w:rPr>
                                <w:rFonts w:hint="eastAsia"/>
                              </w:rPr>
                              <w:t>愛媛県四国中央市は日本一の紙のまちであり、地元高校生が「書道で紙のまちを元気にしたい」との思いから始まった書道パフォーマンスを、まちづくりの根幹事業の一つとして取り組み、高校日本一を決定する「書道パフォーマンス甲子園」を開催している。</w:t>
                            </w:r>
                            <w:r>
                              <w:t xml:space="preserve"> </w:t>
                            </w:r>
                            <w:r>
                              <w:rPr>
                                <w:rFonts w:hint="eastAsia"/>
                              </w:rPr>
                              <w:t>「書道で紙のまちを元気にしたい」との思いを更に全国へ広げていくために、そして書道パフォーマンスを通じた文化交流や紙産業等の振興、当市の魅力を更に全国に発信するために、大学生をはじめとする幅広い世代に書道パフォーマンスの浸透を図る。</w:t>
                            </w:r>
                            <w:r>
                              <w:t xml:space="preserve"> </w:t>
                            </w:r>
                            <w:r>
                              <w:rPr>
                                <w:rFonts w:hint="eastAsia"/>
                              </w:rPr>
                              <w:t>また、若い世代の主体的な活動の場として、次代を担う若い世代が輝く大会づくりを目指す。</w:t>
                            </w:r>
                            <w:r>
                              <w:t xml:space="preserve"> </w:t>
                            </w:r>
                          </w:p>
                          <w:p w14:paraId="7E6E429C"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２．主催</w:t>
                            </w:r>
                            <w:r w:rsidRPr="00915771">
                              <w:rPr>
                                <w:rFonts w:asciiTheme="majorEastAsia" w:eastAsiaTheme="majorEastAsia" w:hAnsiTheme="majorEastAsia"/>
                                <w:b/>
                                <w:bCs/>
                              </w:rPr>
                              <w:t xml:space="preserve"> </w:t>
                            </w:r>
                            <w:r w:rsidR="005B30EA" w:rsidRPr="00915771">
                              <w:rPr>
                                <w:rFonts w:asciiTheme="majorEastAsia" w:eastAsiaTheme="majorEastAsia" w:hAnsiTheme="majorEastAsia" w:hint="eastAsia"/>
                                <w:b/>
                                <w:bCs/>
                              </w:rPr>
                              <w:t xml:space="preserve">　</w:t>
                            </w:r>
                          </w:p>
                          <w:p w14:paraId="2C3E9D31" w14:textId="7EAE43DC" w:rsidR="00DF35D5" w:rsidRDefault="00DF35D5" w:rsidP="005B30EA">
                            <w:pPr>
                              <w:spacing w:line="100" w:lineRule="atLeast"/>
                              <w:ind w:firstLineChars="200" w:firstLine="420"/>
                            </w:pPr>
                            <w:r>
                              <w:rPr>
                                <w:rFonts w:hint="eastAsia"/>
                              </w:rPr>
                              <w:t>書道パフォーマンス甲子園実行委員会</w:t>
                            </w:r>
                            <w:r>
                              <w:t xml:space="preserve"> </w:t>
                            </w:r>
                          </w:p>
                          <w:p w14:paraId="43CC3955"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３．共催</w:t>
                            </w:r>
                            <w:r w:rsidRPr="00915771">
                              <w:rPr>
                                <w:rFonts w:asciiTheme="majorEastAsia" w:eastAsiaTheme="majorEastAsia" w:hAnsiTheme="majorEastAsia"/>
                                <w:b/>
                                <w:bCs/>
                              </w:rPr>
                              <w:t xml:space="preserve"> </w:t>
                            </w:r>
                            <w:r w:rsidRPr="00915771">
                              <w:rPr>
                                <w:rFonts w:asciiTheme="majorEastAsia" w:eastAsiaTheme="majorEastAsia" w:hAnsiTheme="majorEastAsia" w:hint="eastAsia"/>
                                <w:b/>
                                <w:bCs/>
                              </w:rPr>
                              <w:t xml:space="preserve">　</w:t>
                            </w:r>
                          </w:p>
                          <w:p w14:paraId="0974D288" w14:textId="66FE45E4" w:rsidR="00DF35D5" w:rsidRDefault="00DF35D5" w:rsidP="005B30EA">
                            <w:pPr>
                              <w:spacing w:line="100" w:lineRule="atLeast"/>
                              <w:ind w:firstLineChars="200" w:firstLine="420"/>
                            </w:pPr>
                            <w:r>
                              <w:t xml:space="preserve">四国中央市・四国中央市教育委員会 </w:t>
                            </w:r>
                          </w:p>
                          <w:p w14:paraId="4992B317"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４．後援</w:t>
                            </w:r>
                            <w:r w:rsidR="005B30EA" w:rsidRPr="00915771">
                              <w:rPr>
                                <w:rFonts w:asciiTheme="majorEastAsia" w:eastAsiaTheme="majorEastAsia" w:hAnsiTheme="majorEastAsia" w:hint="eastAsia"/>
                                <w:b/>
                                <w:bCs/>
                              </w:rPr>
                              <w:t xml:space="preserve"> </w:t>
                            </w:r>
                            <w:r w:rsidR="005B30EA" w:rsidRPr="00915771">
                              <w:rPr>
                                <w:rFonts w:asciiTheme="majorEastAsia" w:eastAsiaTheme="majorEastAsia" w:hAnsiTheme="majorEastAsia"/>
                                <w:b/>
                                <w:bCs/>
                              </w:rPr>
                              <w:t xml:space="preserve">  </w:t>
                            </w:r>
                          </w:p>
                          <w:p w14:paraId="3BAB3638" w14:textId="37EC381D" w:rsidR="00DF35D5" w:rsidRDefault="00DF35D5" w:rsidP="005B30EA">
                            <w:pPr>
                              <w:spacing w:line="100" w:lineRule="atLeast"/>
                              <w:ind w:firstLineChars="200" w:firstLine="420"/>
                            </w:pPr>
                            <w:r>
                              <w:rPr>
                                <w:rFonts w:hint="eastAsia"/>
                              </w:rPr>
                              <w:t>決定次第、ホームページ等で公表する。</w:t>
                            </w:r>
                            <w:r>
                              <w:t xml:space="preserve"> </w:t>
                            </w:r>
                          </w:p>
                          <w:p w14:paraId="324BD3A4" w14:textId="77777777" w:rsidR="00DF35D5"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５．開催日時及び場所</w:t>
                            </w:r>
                            <w:r w:rsidRPr="00915771">
                              <w:rPr>
                                <w:rFonts w:asciiTheme="majorEastAsia" w:eastAsiaTheme="majorEastAsia" w:hAnsiTheme="majorEastAsia"/>
                                <w:b/>
                                <w:bCs/>
                              </w:rPr>
                              <w:t xml:space="preserve"> </w:t>
                            </w:r>
                          </w:p>
                          <w:p w14:paraId="2203177E" w14:textId="77777777" w:rsidR="00DF35D5" w:rsidRDefault="00DF35D5" w:rsidP="005B30EA">
                            <w:pPr>
                              <w:spacing w:line="100" w:lineRule="atLeast"/>
                              <w:ind w:leftChars="100" w:left="210" w:firstLineChars="100" w:firstLine="210"/>
                            </w:pPr>
                            <w:r>
                              <w:rPr>
                                <w:rFonts w:hint="eastAsia"/>
                              </w:rPr>
                              <w:t>日時</w:t>
                            </w:r>
                            <w:r>
                              <w:t xml:space="preserve"> 令和８年３月８日（日） 10：00～16：00 </w:t>
                            </w:r>
                          </w:p>
                          <w:p w14:paraId="3BE651D1" w14:textId="4538A2CB" w:rsidR="00DF35D5" w:rsidRDefault="00DF35D5" w:rsidP="005B30EA">
                            <w:pPr>
                              <w:spacing w:line="100" w:lineRule="atLeast"/>
                              <w:ind w:leftChars="100" w:left="210" w:firstLineChars="100" w:firstLine="210"/>
                            </w:pPr>
                            <w:r>
                              <w:rPr>
                                <w:rFonts w:hint="eastAsia"/>
                              </w:rPr>
                              <w:t>場所</w:t>
                            </w:r>
                            <w:r>
                              <w:t xml:space="preserve"> しこちゅ～ホール（愛媛県四国中央市妻鳥町１８３０−１）</w:t>
                            </w:r>
                          </w:p>
                          <w:p w14:paraId="3699A0A0" w14:textId="77777777" w:rsidR="00DF35D5"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b/>
                                <w:bCs/>
                              </w:rPr>
                              <w:t>６．出場チーム数</w:t>
                            </w:r>
                          </w:p>
                          <w:p w14:paraId="28CA2090" w14:textId="13B298CF" w:rsidR="00DF35D5" w:rsidRDefault="00DF35D5" w:rsidP="005B30EA">
                            <w:pPr>
                              <w:spacing w:line="100" w:lineRule="atLeast"/>
                              <w:ind w:firstLineChars="200" w:firstLine="420"/>
                            </w:pPr>
                            <w:r>
                              <w:t>13チーム</w:t>
                            </w:r>
                            <w:r>
                              <w:rPr>
                                <w:rFonts w:hint="eastAsia"/>
                              </w:rPr>
                              <w:t>（１チーム</w:t>
                            </w:r>
                            <w:r>
                              <w:t>２名以上１２名以内</w:t>
                            </w:r>
                            <w:r>
                              <w:rPr>
                                <w:rFonts w:hint="eastAsia"/>
                              </w:rPr>
                              <w:t>）</w:t>
                            </w:r>
                          </w:p>
                          <w:p w14:paraId="1026E763" w14:textId="77777777" w:rsidR="005B30EA" w:rsidRPr="00680A99" w:rsidRDefault="00651A7C" w:rsidP="005B30EA">
                            <w:pPr>
                              <w:spacing w:line="100" w:lineRule="atLeast"/>
                              <w:rPr>
                                <w:rFonts w:asciiTheme="majorEastAsia" w:eastAsiaTheme="majorEastAsia" w:hAnsiTheme="majorEastAsia"/>
                                <w:b/>
                                <w:bCs/>
                              </w:rPr>
                            </w:pPr>
                            <w:r w:rsidRPr="00680A99">
                              <w:rPr>
                                <w:rFonts w:asciiTheme="majorEastAsia" w:eastAsiaTheme="majorEastAsia" w:hAnsiTheme="majorEastAsia" w:hint="eastAsia"/>
                                <w:b/>
                                <w:bCs/>
                              </w:rPr>
                              <w:t>７</w:t>
                            </w:r>
                            <w:r w:rsidRPr="00680A99">
                              <w:rPr>
                                <w:rFonts w:asciiTheme="majorEastAsia" w:eastAsiaTheme="majorEastAsia" w:hAnsiTheme="majorEastAsia"/>
                                <w:b/>
                                <w:bCs/>
                              </w:rPr>
                              <w:t>．</w:t>
                            </w:r>
                            <w:r w:rsidR="00EB6D6E" w:rsidRPr="00680A99">
                              <w:rPr>
                                <w:rFonts w:asciiTheme="majorEastAsia" w:eastAsiaTheme="majorEastAsia" w:hAnsiTheme="majorEastAsia" w:hint="eastAsia"/>
                                <w:b/>
                                <w:bCs/>
                              </w:rPr>
                              <w:t>来場者</w:t>
                            </w:r>
                          </w:p>
                          <w:p w14:paraId="0EC83220" w14:textId="3F876874" w:rsidR="00651A7C" w:rsidRPr="00680A99" w:rsidRDefault="00651A7C" w:rsidP="005B30EA">
                            <w:pPr>
                              <w:spacing w:line="100" w:lineRule="atLeast"/>
                              <w:ind w:firstLineChars="200" w:firstLine="420"/>
                            </w:pPr>
                            <w:r w:rsidRPr="00680A99">
                              <w:rPr>
                                <w:rFonts w:hint="eastAsia"/>
                              </w:rPr>
                              <w:t>目標</w:t>
                            </w:r>
                            <w:r w:rsidRPr="00680A99">
                              <w:t>2,000人【</w:t>
                            </w:r>
                            <w:r w:rsidR="00EB6D6E" w:rsidRPr="00680A99">
                              <w:rPr>
                                <w:rFonts w:hint="eastAsia"/>
                              </w:rPr>
                              <w:t>選手</w:t>
                            </w:r>
                            <w:r w:rsidRPr="00680A99">
                              <w:t>・関係者200名含】</w:t>
                            </w:r>
                            <w:r w:rsidR="00EB6D6E" w:rsidRPr="00680A99">
                              <w:rPr>
                                <w:rFonts w:hint="eastAsia"/>
                                <w:sz w:val="20"/>
                                <w:szCs w:val="20"/>
                              </w:rPr>
                              <w:t>※</w:t>
                            </w:r>
                            <w:r w:rsidRPr="00680A99">
                              <w:rPr>
                                <w:sz w:val="20"/>
                                <w:szCs w:val="20"/>
                              </w:rPr>
                              <w:t>初回の為</w:t>
                            </w:r>
                            <w:r w:rsidR="00EB6D6E" w:rsidRPr="00680A99">
                              <w:rPr>
                                <w:rFonts w:hint="eastAsia"/>
                                <w:sz w:val="20"/>
                                <w:szCs w:val="20"/>
                              </w:rPr>
                              <w:t>、実際の来場者数は不明です</w:t>
                            </w:r>
                          </w:p>
                          <w:p w14:paraId="13CC9715" w14:textId="77777777" w:rsidR="005B30EA" w:rsidRPr="00680A99" w:rsidRDefault="00651A7C" w:rsidP="005B30EA">
                            <w:pPr>
                              <w:spacing w:line="100" w:lineRule="atLeast"/>
                              <w:rPr>
                                <w:rFonts w:asciiTheme="majorEastAsia" w:eastAsiaTheme="majorEastAsia" w:hAnsiTheme="majorEastAsia"/>
                                <w:b/>
                                <w:bCs/>
                              </w:rPr>
                            </w:pPr>
                            <w:r w:rsidRPr="00680A99">
                              <w:rPr>
                                <w:rFonts w:asciiTheme="majorEastAsia" w:eastAsiaTheme="majorEastAsia" w:hAnsiTheme="majorEastAsia" w:hint="eastAsia"/>
                                <w:b/>
                                <w:bCs/>
                              </w:rPr>
                              <w:t xml:space="preserve">８．併　催　　</w:t>
                            </w:r>
                          </w:p>
                          <w:p w14:paraId="19DABE51" w14:textId="5661406B" w:rsidR="00651A7C" w:rsidRPr="00680A99" w:rsidRDefault="00410DA6" w:rsidP="005B30EA">
                            <w:pPr>
                              <w:spacing w:line="100" w:lineRule="atLeast"/>
                              <w:ind w:firstLineChars="200" w:firstLine="420"/>
                            </w:pPr>
                            <w:r w:rsidRPr="00410DA6">
                              <w:rPr>
                                <w:rFonts w:hint="eastAsia"/>
                              </w:rPr>
                              <w:t>紙のまちの文具・雑貨フェスタ</w:t>
                            </w:r>
                            <w:r w:rsidRPr="00410DA6">
                              <w:t>2026</w:t>
                            </w:r>
                            <w:r w:rsidR="00651A7C" w:rsidRPr="00680A99">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53E8C" id="_x0000_t202" coordsize="21600,21600" o:spt="202" path="m,l,21600r21600,l21600,xe">
                <v:stroke joinstyle="miter"/>
                <v:path gradientshapeok="t" o:connecttype="rect"/>
              </v:shapetype>
              <v:shape id="テキスト ボックス 2" o:spid="_x0000_s1027" type="#_x0000_t202" style="position:absolute;left:0;text-align:left;margin-left:-46.05pt;margin-top:.65pt;width:523.5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" fillcolor="white [3201]" strokeweight=".5pt">
                <v:textbox>
                  <w:txbxContent>
                    <w:p w14:paraId="4E99BA86" w14:textId="0D9072D3" w:rsidR="00DF35D5" w:rsidRPr="00DF35D5" w:rsidRDefault="00DF35D5" w:rsidP="005B30EA">
                      <w:pPr>
                        <w:spacing w:line="100" w:lineRule="atLeast"/>
                        <w:jc w:val="center"/>
                        <w:rPr>
                          <w:b/>
                          <w:bCs/>
                        </w:rPr>
                      </w:pPr>
                      <w:r w:rsidRPr="00DF35D5">
                        <w:rPr>
                          <w:rFonts w:hint="eastAsia"/>
                          <w:b/>
                          <w:bCs/>
                        </w:rPr>
                        <w:t>全日本大学書道パフォーマンス選手権大会（書道パフォーマンスインカレ）</w:t>
                      </w:r>
                      <w:r w:rsidRPr="00DF35D5">
                        <w:rPr>
                          <w:b/>
                          <w:bCs/>
                        </w:rPr>
                        <w:t xml:space="preserve"> </w:t>
                      </w:r>
                      <w:r w:rsidRPr="00DF35D5">
                        <w:rPr>
                          <w:rFonts w:hint="eastAsia"/>
                          <w:b/>
                          <w:bCs/>
                        </w:rPr>
                        <w:t>開催要項</w:t>
                      </w:r>
                    </w:p>
                    <w:p w14:paraId="7A9591AD" w14:textId="77777777" w:rsidR="00DF35D5" w:rsidRPr="00915771" w:rsidRDefault="00DF35D5" w:rsidP="005B30EA">
                      <w:pPr>
                        <w:spacing w:line="100" w:lineRule="atLeast"/>
                        <w:rPr>
                          <w:rFonts w:asciiTheme="majorHAnsi" w:eastAsiaTheme="majorHAnsi" w:hAnsiTheme="majorHAnsi"/>
                          <w:b/>
                          <w:bCs/>
                        </w:rPr>
                      </w:pPr>
                      <w:r w:rsidRPr="00915771">
                        <w:rPr>
                          <w:rFonts w:asciiTheme="majorHAnsi" w:eastAsiaTheme="majorHAnsi" w:hAnsiTheme="majorHAnsi" w:hint="eastAsia"/>
                          <w:b/>
                          <w:bCs/>
                        </w:rPr>
                        <w:t>１．開催目的</w:t>
                      </w:r>
                      <w:r w:rsidRPr="00915771">
                        <w:rPr>
                          <w:rFonts w:asciiTheme="majorHAnsi" w:eastAsiaTheme="majorHAnsi" w:hAnsiTheme="majorHAnsi"/>
                          <w:b/>
                          <w:bCs/>
                        </w:rPr>
                        <w:t xml:space="preserve"> </w:t>
                      </w:r>
                    </w:p>
                    <w:p w14:paraId="3D5E3C49" w14:textId="24D2C768" w:rsidR="00DF35D5" w:rsidRDefault="00DF35D5" w:rsidP="005B30EA">
                      <w:pPr>
                        <w:spacing w:line="100" w:lineRule="atLeast"/>
                        <w:ind w:leftChars="100" w:left="210" w:firstLineChars="100" w:firstLine="210"/>
                      </w:pPr>
                      <w:r>
                        <w:rPr>
                          <w:rFonts w:hint="eastAsia"/>
                        </w:rPr>
                        <w:t>愛媛県四国中央市は日本一の紙のまちであり、地元高校生が「書道で紙のまちを元気にしたい」との思いから始まった書道パフォーマンスを、まちづくりの根幹事業の一つとして取り組み、高校日本一を決定する「書道パフォーマンス甲子園」を開催している。</w:t>
                      </w:r>
                      <w:r>
                        <w:t xml:space="preserve"> </w:t>
                      </w:r>
                      <w:r>
                        <w:rPr>
                          <w:rFonts w:hint="eastAsia"/>
                        </w:rPr>
                        <w:t>「書道で紙のまちを元気にしたい」との思いを更に全国へ広げていくために、そして書道パフォーマンスを通じた文化交流や紙産業等の振興、当市の魅力を更に全国に発信するために、大学生をはじめとする幅広い世代に書道パフォーマンスの浸透を図る。</w:t>
                      </w:r>
                      <w:r>
                        <w:t xml:space="preserve"> </w:t>
                      </w:r>
                      <w:r>
                        <w:rPr>
                          <w:rFonts w:hint="eastAsia"/>
                        </w:rPr>
                        <w:t>また、若い世代の主体的な活動の場として、次代を担う若い世代が輝く大会づくりを目指す。</w:t>
                      </w:r>
                      <w:r>
                        <w:t xml:space="preserve"> </w:t>
                      </w:r>
                    </w:p>
                    <w:p w14:paraId="7E6E429C"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２．主催</w:t>
                      </w:r>
                      <w:r w:rsidRPr="00915771">
                        <w:rPr>
                          <w:rFonts w:asciiTheme="majorEastAsia" w:eastAsiaTheme="majorEastAsia" w:hAnsiTheme="majorEastAsia"/>
                          <w:b/>
                          <w:bCs/>
                        </w:rPr>
                        <w:t xml:space="preserve"> </w:t>
                      </w:r>
                      <w:r w:rsidR="005B30EA" w:rsidRPr="00915771">
                        <w:rPr>
                          <w:rFonts w:asciiTheme="majorEastAsia" w:eastAsiaTheme="majorEastAsia" w:hAnsiTheme="majorEastAsia" w:hint="eastAsia"/>
                          <w:b/>
                          <w:bCs/>
                        </w:rPr>
                        <w:t xml:space="preserve">　</w:t>
                      </w:r>
                    </w:p>
                    <w:p w14:paraId="2C3E9D31" w14:textId="7EAE43DC" w:rsidR="00DF35D5" w:rsidRDefault="00DF35D5" w:rsidP="005B30EA">
                      <w:pPr>
                        <w:spacing w:line="100" w:lineRule="atLeast"/>
                        <w:ind w:firstLineChars="200" w:firstLine="420"/>
                      </w:pPr>
                      <w:r>
                        <w:rPr>
                          <w:rFonts w:hint="eastAsia"/>
                        </w:rPr>
                        <w:t>書道パフォーマンス甲子園実行委員会</w:t>
                      </w:r>
                      <w:r>
                        <w:t xml:space="preserve"> </w:t>
                      </w:r>
                    </w:p>
                    <w:p w14:paraId="43CC3955"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３．共催</w:t>
                      </w:r>
                      <w:r w:rsidRPr="00915771">
                        <w:rPr>
                          <w:rFonts w:asciiTheme="majorEastAsia" w:eastAsiaTheme="majorEastAsia" w:hAnsiTheme="majorEastAsia"/>
                          <w:b/>
                          <w:bCs/>
                        </w:rPr>
                        <w:t xml:space="preserve"> </w:t>
                      </w:r>
                      <w:r w:rsidRPr="00915771">
                        <w:rPr>
                          <w:rFonts w:asciiTheme="majorEastAsia" w:eastAsiaTheme="majorEastAsia" w:hAnsiTheme="majorEastAsia" w:hint="eastAsia"/>
                          <w:b/>
                          <w:bCs/>
                        </w:rPr>
                        <w:t xml:space="preserve">　</w:t>
                      </w:r>
                    </w:p>
                    <w:p w14:paraId="0974D288" w14:textId="66FE45E4" w:rsidR="00DF35D5" w:rsidRDefault="00DF35D5" w:rsidP="005B30EA">
                      <w:pPr>
                        <w:spacing w:line="100" w:lineRule="atLeast"/>
                        <w:ind w:firstLineChars="200" w:firstLine="420"/>
                      </w:pPr>
                      <w:r>
                        <w:t xml:space="preserve">四国中央市・四国中央市教育委員会 </w:t>
                      </w:r>
                    </w:p>
                    <w:p w14:paraId="4992B317" w14:textId="77777777" w:rsidR="005B30EA"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４．後援</w:t>
                      </w:r>
                      <w:r w:rsidR="005B30EA" w:rsidRPr="00915771">
                        <w:rPr>
                          <w:rFonts w:asciiTheme="majorEastAsia" w:eastAsiaTheme="majorEastAsia" w:hAnsiTheme="majorEastAsia" w:hint="eastAsia"/>
                          <w:b/>
                          <w:bCs/>
                        </w:rPr>
                        <w:t xml:space="preserve"> </w:t>
                      </w:r>
                      <w:r w:rsidR="005B30EA" w:rsidRPr="00915771">
                        <w:rPr>
                          <w:rFonts w:asciiTheme="majorEastAsia" w:eastAsiaTheme="majorEastAsia" w:hAnsiTheme="majorEastAsia"/>
                          <w:b/>
                          <w:bCs/>
                        </w:rPr>
                        <w:t xml:space="preserve">  </w:t>
                      </w:r>
                    </w:p>
                    <w:p w14:paraId="3BAB3638" w14:textId="37EC381D" w:rsidR="00DF35D5" w:rsidRDefault="00DF35D5" w:rsidP="005B30EA">
                      <w:pPr>
                        <w:spacing w:line="100" w:lineRule="atLeast"/>
                        <w:ind w:firstLineChars="200" w:firstLine="420"/>
                      </w:pPr>
                      <w:r>
                        <w:rPr>
                          <w:rFonts w:hint="eastAsia"/>
                        </w:rPr>
                        <w:t>決定次第、ホームページ等で公表する。</w:t>
                      </w:r>
                      <w:r>
                        <w:t xml:space="preserve"> </w:t>
                      </w:r>
                    </w:p>
                    <w:p w14:paraId="324BD3A4" w14:textId="77777777" w:rsidR="00DF35D5"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hint="eastAsia"/>
                          <w:b/>
                          <w:bCs/>
                        </w:rPr>
                        <w:t>５．開催日時及び場所</w:t>
                      </w:r>
                      <w:r w:rsidRPr="00915771">
                        <w:rPr>
                          <w:rFonts w:asciiTheme="majorEastAsia" w:eastAsiaTheme="majorEastAsia" w:hAnsiTheme="majorEastAsia"/>
                          <w:b/>
                          <w:bCs/>
                        </w:rPr>
                        <w:t xml:space="preserve"> </w:t>
                      </w:r>
                    </w:p>
                    <w:p w14:paraId="2203177E" w14:textId="77777777" w:rsidR="00DF35D5" w:rsidRDefault="00DF35D5" w:rsidP="005B30EA">
                      <w:pPr>
                        <w:spacing w:line="100" w:lineRule="atLeast"/>
                        <w:ind w:leftChars="100" w:left="210" w:firstLineChars="100" w:firstLine="210"/>
                      </w:pPr>
                      <w:r>
                        <w:rPr>
                          <w:rFonts w:hint="eastAsia"/>
                        </w:rPr>
                        <w:t>日時</w:t>
                      </w:r>
                      <w:r>
                        <w:t xml:space="preserve"> 令和８年３月８日（日） 10：00～16：00 </w:t>
                      </w:r>
                    </w:p>
                    <w:p w14:paraId="3BE651D1" w14:textId="4538A2CB" w:rsidR="00DF35D5" w:rsidRDefault="00DF35D5" w:rsidP="005B30EA">
                      <w:pPr>
                        <w:spacing w:line="100" w:lineRule="atLeast"/>
                        <w:ind w:leftChars="100" w:left="210" w:firstLineChars="100" w:firstLine="210"/>
                      </w:pPr>
                      <w:r>
                        <w:rPr>
                          <w:rFonts w:hint="eastAsia"/>
                        </w:rPr>
                        <w:t>場所</w:t>
                      </w:r>
                      <w:r>
                        <w:t xml:space="preserve"> しこちゅ～ホール（愛媛県四国中央市妻鳥町１８３０−１）</w:t>
                      </w:r>
                    </w:p>
                    <w:p w14:paraId="3699A0A0" w14:textId="77777777" w:rsidR="00DF35D5" w:rsidRPr="00915771" w:rsidRDefault="00DF35D5" w:rsidP="005B30EA">
                      <w:pPr>
                        <w:spacing w:line="100" w:lineRule="atLeast"/>
                        <w:rPr>
                          <w:rFonts w:asciiTheme="majorEastAsia" w:eastAsiaTheme="majorEastAsia" w:hAnsiTheme="majorEastAsia"/>
                          <w:b/>
                          <w:bCs/>
                        </w:rPr>
                      </w:pPr>
                      <w:r w:rsidRPr="00915771">
                        <w:rPr>
                          <w:rFonts w:asciiTheme="majorEastAsia" w:eastAsiaTheme="majorEastAsia" w:hAnsiTheme="majorEastAsia"/>
                          <w:b/>
                          <w:bCs/>
                        </w:rPr>
                        <w:t>６．出場チーム数</w:t>
                      </w:r>
                    </w:p>
                    <w:p w14:paraId="28CA2090" w14:textId="13B298CF" w:rsidR="00DF35D5" w:rsidRDefault="00DF35D5" w:rsidP="005B30EA">
                      <w:pPr>
                        <w:spacing w:line="100" w:lineRule="atLeast"/>
                        <w:ind w:firstLineChars="200" w:firstLine="420"/>
                      </w:pPr>
                      <w:r>
                        <w:t>13チーム</w:t>
                      </w:r>
                      <w:r>
                        <w:rPr>
                          <w:rFonts w:hint="eastAsia"/>
                        </w:rPr>
                        <w:t>（１チーム</w:t>
                      </w:r>
                      <w:r>
                        <w:t>２名以上１２名以内</w:t>
                      </w:r>
                      <w:r>
                        <w:rPr>
                          <w:rFonts w:hint="eastAsia"/>
                        </w:rPr>
                        <w:t>）</w:t>
                      </w:r>
                    </w:p>
                    <w:p w14:paraId="1026E763" w14:textId="77777777" w:rsidR="005B30EA" w:rsidRPr="00680A99" w:rsidRDefault="00651A7C" w:rsidP="005B30EA">
                      <w:pPr>
                        <w:spacing w:line="100" w:lineRule="atLeast"/>
                        <w:rPr>
                          <w:rFonts w:asciiTheme="majorEastAsia" w:eastAsiaTheme="majorEastAsia" w:hAnsiTheme="majorEastAsia"/>
                          <w:b/>
                          <w:bCs/>
                        </w:rPr>
                      </w:pPr>
                      <w:r w:rsidRPr="00680A99">
                        <w:rPr>
                          <w:rFonts w:asciiTheme="majorEastAsia" w:eastAsiaTheme="majorEastAsia" w:hAnsiTheme="majorEastAsia" w:hint="eastAsia"/>
                          <w:b/>
                          <w:bCs/>
                        </w:rPr>
                        <w:t>７</w:t>
                      </w:r>
                      <w:r w:rsidRPr="00680A99">
                        <w:rPr>
                          <w:rFonts w:asciiTheme="majorEastAsia" w:eastAsiaTheme="majorEastAsia" w:hAnsiTheme="majorEastAsia"/>
                          <w:b/>
                          <w:bCs/>
                        </w:rPr>
                        <w:t>．</w:t>
                      </w:r>
                      <w:r w:rsidR="00EB6D6E" w:rsidRPr="00680A99">
                        <w:rPr>
                          <w:rFonts w:asciiTheme="majorEastAsia" w:eastAsiaTheme="majorEastAsia" w:hAnsiTheme="majorEastAsia" w:hint="eastAsia"/>
                          <w:b/>
                          <w:bCs/>
                        </w:rPr>
                        <w:t>来場者</w:t>
                      </w:r>
                    </w:p>
                    <w:p w14:paraId="0EC83220" w14:textId="3F876874" w:rsidR="00651A7C" w:rsidRPr="00680A99" w:rsidRDefault="00651A7C" w:rsidP="005B30EA">
                      <w:pPr>
                        <w:spacing w:line="100" w:lineRule="atLeast"/>
                        <w:ind w:firstLineChars="200" w:firstLine="420"/>
                      </w:pPr>
                      <w:r w:rsidRPr="00680A99">
                        <w:rPr>
                          <w:rFonts w:hint="eastAsia"/>
                        </w:rPr>
                        <w:t>目標</w:t>
                      </w:r>
                      <w:r w:rsidRPr="00680A99">
                        <w:t>2,000人【</w:t>
                      </w:r>
                      <w:r w:rsidR="00EB6D6E" w:rsidRPr="00680A99">
                        <w:rPr>
                          <w:rFonts w:hint="eastAsia"/>
                        </w:rPr>
                        <w:t>選手</w:t>
                      </w:r>
                      <w:r w:rsidRPr="00680A99">
                        <w:t>・関係者200名含】</w:t>
                      </w:r>
                      <w:r w:rsidR="00EB6D6E" w:rsidRPr="00680A99">
                        <w:rPr>
                          <w:rFonts w:hint="eastAsia"/>
                          <w:sz w:val="20"/>
                          <w:szCs w:val="20"/>
                        </w:rPr>
                        <w:t>※</w:t>
                      </w:r>
                      <w:r w:rsidRPr="00680A99">
                        <w:rPr>
                          <w:sz w:val="20"/>
                          <w:szCs w:val="20"/>
                        </w:rPr>
                        <w:t>初回の為</w:t>
                      </w:r>
                      <w:r w:rsidR="00EB6D6E" w:rsidRPr="00680A99">
                        <w:rPr>
                          <w:rFonts w:hint="eastAsia"/>
                          <w:sz w:val="20"/>
                          <w:szCs w:val="20"/>
                        </w:rPr>
                        <w:t>、実際の来場者数は不明です</w:t>
                      </w:r>
                    </w:p>
                    <w:p w14:paraId="13CC9715" w14:textId="77777777" w:rsidR="005B30EA" w:rsidRPr="00680A99" w:rsidRDefault="00651A7C" w:rsidP="005B30EA">
                      <w:pPr>
                        <w:spacing w:line="100" w:lineRule="atLeast"/>
                        <w:rPr>
                          <w:rFonts w:asciiTheme="majorEastAsia" w:eastAsiaTheme="majorEastAsia" w:hAnsiTheme="majorEastAsia"/>
                          <w:b/>
                          <w:bCs/>
                        </w:rPr>
                      </w:pPr>
                      <w:r w:rsidRPr="00680A99">
                        <w:rPr>
                          <w:rFonts w:asciiTheme="majorEastAsia" w:eastAsiaTheme="majorEastAsia" w:hAnsiTheme="majorEastAsia" w:hint="eastAsia"/>
                          <w:b/>
                          <w:bCs/>
                        </w:rPr>
                        <w:t xml:space="preserve">８．併　催　　</w:t>
                      </w:r>
                    </w:p>
                    <w:p w14:paraId="19DABE51" w14:textId="5661406B" w:rsidR="00651A7C" w:rsidRPr="00680A99" w:rsidRDefault="00410DA6" w:rsidP="005B30EA">
                      <w:pPr>
                        <w:spacing w:line="100" w:lineRule="atLeast"/>
                        <w:ind w:firstLineChars="200" w:firstLine="420"/>
                      </w:pPr>
                      <w:r w:rsidRPr="00410DA6">
                        <w:rPr>
                          <w:rFonts w:hint="eastAsia"/>
                        </w:rPr>
                        <w:t>紙のまちの文具・雑貨フェスタ</w:t>
                      </w:r>
                      <w:r w:rsidRPr="00410DA6">
                        <w:t>2026</w:t>
                      </w:r>
                      <w:r w:rsidR="00651A7C" w:rsidRPr="00680A99">
                        <w:rPr>
                          <w:rFonts w:hint="eastAsia"/>
                        </w:rPr>
                        <w:t xml:space="preserve">　</w:t>
                      </w:r>
                    </w:p>
                  </w:txbxContent>
                </v:textbox>
              </v:shape>
            </w:pict>
          </mc:Fallback>
        </mc:AlternateContent>
      </w:r>
    </w:p>
    <w:p w14:paraId="4D61CFE1" w14:textId="59CF8C6A" w:rsidR="006E4412" w:rsidRPr="00F429D0" w:rsidRDefault="006E4412" w:rsidP="00E04E40">
      <w:pPr>
        <w:spacing w:line="260" w:lineRule="exact"/>
      </w:pPr>
    </w:p>
    <w:sectPr w:rsidR="006E4412" w:rsidRPr="00F429D0" w:rsidSect="00B31208">
      <w:pgSz w:w="11906" w:h="16838" w:code="9"/>
      <w:pgMar w:top="907" w:right="1701" w:bottom="907"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5764" w14:textId="77777777" w:rsidR="005E1492" w:rsidRDefault="005E1492" w:rsidP="003C774D">
      <w:r>
        <w:separator/>
      </w:r>
    </w:p>
  </w:endnote>
  <w:endnote w:type="continuationSeparator" w:id="0">
    <w:p w14:paraId="71E4C974" w14:textId="77777777" w:rsidR="005E1492" w:rsidRDefault="005E1492" w:rsidP="003C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8828" w14:textId="77777777" w:rsidR="005E1492" w:rsidRDefault="005E1492" w:rsidP="003C774D">
      <w:r>
        <w:separator/>
      </w:r>
    </w:p>
  </w:footnote>
  <w:footnote w:type="continuationSeparator" w:id="0">
    <w:p w14:paraId="2618D0D6" w14:textId="77777777" w:rsidR="005E1492" w:rsidRDefault="005E1492" w:rsidP="003C7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775A4"/>
    <w:multiLevelType w:val="hybridMultilevel"/>
    <w:tmpl w:val="DFCAC6DC"/>
    <w:lvl w:ilvl="0" w:tplc="369A391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68022C"/>
    <w:multiLevelType w:val="hybridMultilevel"/>
    <w:tmpl w:val="5AB68A2E"/>
    <w:lvl w:ilvl="0" w:tplc="674A1AEE">
      <w:start w:val="1"/>
      <w:numFmt w:val="decimalEnclosedCircle"/>
      <w:lvlText w:val="%1"/>
      <w:lvlJc w:val="left"/>
      <w:pPr>
        <w:ind w:left="1637"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72CB1584"/>
    <w:multiLevelType w:val="hybridMultilevel"/>
    <w:tmpl w:val="3DF8E746"/>
    <w:lvl w:ilvl="0" w:tplc="1F36CD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433774">
    <w:abstractNumId w:val="0"/>
  </w:num>
  <w:num w:numId="2" w16cid:durableId="809178274">
    <w:abstractNumId w:val="2"/>
  </w:num>
  <w:num w:numId="3" w16cid:durableId="108457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47"/>
    <w:rsid w:val="0002490D"/>
    <w:rsid w:val="000268BE"/>
    <w:rsid w:val="00077A59"/>
    <w:rsid w:val="00081940"/>
    <w:rsid w:val="000867D5"/>
    <w:rsid w:val="000A7E03"/>
    <w:rsid w:val="000D60CC"/>
    <w:rsid w:val="001018EA"/>
    <w:rsid w:val="001229E8"/>
    <w:rsid w:val="00131BEA"/>
    <w:rsid w:val="001406FC"/>
    <w:rsid w:val="00163837"/>
    <w:rsid w:val="001669A1"/>
    <w:rsid w:val="001871E9"/>
    <w:rsid w:val="001C4CAD"/>
    <w:rsid w:val="001E5201"/>
    <w:rsid w:val="00201C33"/>
    <w:rsid w:val="00212A27"/>
    <w:rsid w:val="00234105"/>
    <w:rsid w:val="00243B29"/>
    <w:rsid w:val="00252190"/>
    <w:rsid w:val="0026319F"/>
    <w:rsid w:val="00263394"/>
    <w:rsid w:val="00265A5B"/>
    <w:rsid w:val="002955F6"/>
    <w:rsid w:val="002D18A3"/>
    <w:rsid w:val="002D3446"/>
    <w:rsid w:val="002D3E38"/>
    <w:rsid w:val="00317522"/>
    <w:rsid w:val="00326DE8"/>
    <w:rsid w:val="00331559"/>
    <w:rsid w:val="00357B1A"/>
    <w:rsid w:val="003775DD"/>
    <w:rsid w:val="0038461F"/>
    <w:rsid w:val="00390C64"/>
    <w:rsid w:val="003A0EC1"/>
    <w:rsid w:val="003A59AD"/>
    <w:rsid w:val="003B5013"/>
    <w:rsid w:val="003C774D"/>
    <w:rsid w:val="003E652A"/>
    <w:rsid w:val="00405D96"/>
    <w:rsid w:val="00410DA6"/>
    <w:rsid w:val="00450B87"/>
    <w:rsid w:val="00490CA2"/>
    <w:rsid w:val="00492A6F"/>
    <w:rsid w:val="004940F1"/>
    <w:rsid w:val="004A4A02"/>
    <w:rsid w:val="004D74BC"/>
    <w:rsid w:val="004E7CE8"/>
    <w:rsid w:val="00503A5D"/>
    <w:rsid w:val="00513060"/>
    <w:rsid w:val="0053628B"/>
    <w:rsid w:val="00537838"/>
    <w:rsid w:val="00557971"/>
    <w:rsid w:val="005610B4"/>
    <w:rsid w:val="00572A5D"/>
    <w:rsid w:val="0058221B"/>
    <w:rsid w:val="00597F3F"/>
    <w:rsid w:val="005B30EA"/>
    <w:rsid w:val="005B5139"/>
    <w:rsid w:val="005E1492"/>
    <w:rsid w:val="005E7BBF"/>
    <w:rsid w:val="005F4F00"/>
    <w:rsid w:val="00611D43"/>
    <w:rsid w:val="00637AAD"/>
    <w:rsid w:val="00651A7C"/>
    <w:rsid w:val="0067073D"/>
    <w:rsid w:val="0067211B"/>
    <w:rsid w:val="00676378"/>
    <w:rsid w:val="00680A99"/>
    <w:rsid w:val="006937BF"/>
    <w:rsid w:val="00696A93"/>
    <w:rsid w:val="006D03D7"/>
    <w:rsid w:val="006E4412"/>
    <w:rsid w:val="006E5063"/>
    <w:rsid w:val="00707C16"/>
    <w:rsid w:val="00724C6D"/>
    <w:rsid w:val="007261A5"/>
    <w:rsid w:val="007308E0"/>
    <w:rsid w:val="007442AD"/>
    <w:rsid w:val="00793F24"/>
    <w:rsid w:val="007A076A"/>
    <w:rsid w:val="007B0808"/>
    <w:rsid w:val="007C3E18"/>
    <w:rsid w:val="007C7B7E"/>
    <w:rsid w:val="007E4015"/>
    <w:rsid w:val="007F1454"/>
    <w:rsid w:val="007F19E0"/>
    <w:rsid w:val="00822C20"/>
    <w:rsid w:val="0083231E"/>
    <w:rsid w:val="008407BF"/>
    <w:rsid w:val="00863774"/>
    <w:rsid w:val="008937F3"/>
    <w:rsid w:val="008A0555"/>
    <w:rsid w:val="008A3BEC"/>
    <w:rsid w:val="008A6930"/>
    <w:rsid w:val="008D096D"/>
    <w:rsid w:val="008E0C73"/>
    <w:rsid w:val="00900AB3"/>
    <w:rsid w:val="00915771"/>
    <w:rsid w:val="009442EC"/>
    <w:rsid w:val="00974F1B"/>
    <w:rsid w:val="009A6ADB"/>
    <w:rsid w:val="009F0EF7"/>
    <w:rsid w:val="009F104E"/>
    <w:rsid w:val="009F3847"/>
    <w:rsid w:val="00A12A25"/>
    <w:rsid w:val="00A476B5"/>
    <w:rsid w:val="00A65E3D"/>
    <w:rsid w:val="00A66C44"/>
    <w:rsid w:val="00A752E3"/>
    <w:rsid w:val="00AB1B91"/>
    <w:rsid w:val="00AD0B94"/>
    <w:rsid w:val="00AD3F0D"/>
    <w:rsid w:val="00AE34F2"/>
    <w:rsid w:val="00B31208"/>
    <w:rsid w:val="00B7277E"/>
    <w:rsid w:val="00B75BA1"/>
    <w:rsid w:val="00C253D3"/>
    <w:rsid w:val="00C40636"/>
    <w:rsid w:val="00CA14AB"/>
    <w:rsid w:val="00D01C00"/>
    <w:rsid w:val="00D547DE"/>
    <w:rsid w:val="00D705E7"/>
    <w:rsid w:val="00D763F6"/>
    <w:rsid w:val="00DA2E3A"/>
    <w:rsid w:val="00DD5ACF"/>
    <w:rsid w:val="00DF35D5"/>
    <w:rsid w:val="00E04E40"/>
    <w:rsid w:val="00E10830"/>
    <w:rsid w:val="00E122E3"/>
    <w:rsid w:val="00E27FC1"/>
    <w:rsid w:val="00E3391B"/>
    <w:rsid w:val="00E62C0F"/>
    <w:rsid w:val="00EB6D6E"/>
    <w:rsid w:val="00EC0350"/>
    <w:rsid w:val="00EC7425"/>
    <w:rsid w:val="00F01407"/>
    <w:rsid w:val="00F429D0"/>
    <w:rsid w:val="00FA05A0"/>
    <w:rsid w:val="00FC2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886E7"/>
  <w15:chartTrackingRefBased/>
  <w15:docId w15:val="{57CB01E2-CF34-4BDA-BD28-E3B57D23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ACF"/>
    <w:pPr>
      <w:ind w:leftChars="400" w:left="840"/>
    </w:pPr>
  </w:style>
  <w:style w:type="paragraph" w:styleId="a4">
    <w:name w:val="header"/>
    <w:basedOn w:val="a"/>
    <w:link w:val="a5"/>
    <w:uiPriority w:val="99"/>
    <w:unhideWhenUsed/>
    <w:rsid w:val="003C774D"/>
    <w:pPr>
      <w:tabs>
        <w:tab w:val="center" w:pos="4252"/>
        <w:tab w:val="right" w:pos="8504"/>
      </w:tabs>
      <w:snapToGrid w:val="0"/>
    </w:pPr>
  </w:style>
  <w:style w:type="character" w:customStyle="1" w:styleId="a5">
    <w:name w:val="ヘッダー (文字)"/>
    <w:basedOn w:val="a0"/>
    <w:link w:val="a4"/>
    <w:uiPriority w:val="99"/>
    <w:rsid w:val="003C774D"/>
  </w:style>
  <w:style w:type="paragraph" w:styleId="a6">
    <w:name w:val="footer"/>
    <w:basedOn w:val="a"/>
    <w:link w:val="a7"/>
    <w:uiPriority w:val="99"/>
    <w:unhideWhenUsed/>
    <w:rsid w:val="003C774D"/>
    <w:pPr>
      <w:tabs>
        <w:tab w:val="center" w:pos="4252"/>
        <w:tab w:val="right" w:pos="8504"/>
      </w:tabs>
      <w:snapToGrid w:val="0"/>
    </w:pPr>
  </w:style>
  <w:style w:type="character" w:customStyle="1" w:styleId="a7">
    <w:name w:val="フッター (文字)"/>
    <w:basedOn w:val="a0"/>
    <w:link w:val="a6"/>
    <w:uiPriority w:val="99"/>
    <w:rsid w:val="003C774D"/>
  </w:style>
  <w:style w:type="paragraph" w:styleId="Web">
    <w:name w:val="Normal (Web)"/>
    <w:basedOn w:val="a"/>
    <w:uiPriority w:val="99"/>
    <w:semiHidden/>
    <w:unhideWhenUsed/>
    <w:rsid w:val="00AE34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Revision"/>
    <w:hidden/>
    <w:uiPriority w:val="99"/>
    <w:semiHidden/>
    <w:rsid w:val="00212A27"/>
  </w:style>
  <w:style w:type="character" w:styleId="a9">
    <w:name w:val="Hyperlink"/>
    <w:basedOn w:val="a0"/>
    <w:uiPriority w:val="99"/>
    <w:unhideWhenUsed/>
    <w:rsid w:val="00D01C00"/>
    <w:rPr>
      <w:color w:val="0563C1" w:themeColor="hyperlink"/>
      <w:u w:val="single"/>
    </w:rPr>
  </w:style>
  <w:style w:type="character" w:styleId="aa">
    <w:name w:val="Unresolved Mention"/>
    <w:basedOn w:val="a0"/>
    <w:uiPriority w:val="99"/>
    <w:semiHidden/>
    <w:unhideWhenUsed/>
    <w:rsid w:val="00D01C00"/>
    <w:rPr>
      <w:color w:val="605E5C"/>
      <w:shd w:val="clear" w:color="auto" w:fill="E1DFDD"/>
    </w:rPr>
  </w:style>
  <w:style w:type="character" w:styleId="ab">
    <w:name w:val="FollowedHyperlink"/>
    <w:basedOn w:val="a0"/>
    <w:uiPriority w:val="99"/>
    <w:semiHidden/>
    <w:unhideWhenUsed/>
    <w:rsid w:val="00E12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9973">
      <w:bodyDiv w:val="1"/>
      <w:marLeft w:val="0"/>
      <w:marRight w:val="0"/>
      <w:marTop w:val="0"/>
      <w:marBottom w:val="0"/>
      <w:divBdr>
        <w:top w:val="none" w:sz="0" w:space="0" w:color="auto"/>
        <w:left w:val="none" w:sz="0" w:space="0" w:color="auto"/>
        <w:bottom w:val="none" w:sz="0" w:space="0" w:color="auto"/>
        <w:right w:val="none" w:sz="0" w:space="0" w:color="auto"/>
      </w:divBdr>
    </w:div>
    <w:div w:id="368265827">
      <w:bodyDiv w:val="1"/>
      <w:marLeft w:val="0"/>
      <w:marRight w:val="0"/>
      <w:marTop w:val="0"/>
      <w:marBottom w:val="0"/>
      <w:divBdr>
        <w:top w:val="none" w:sz="0" w:space="0" w:color="auto"/>
        <w:left w:val="none" w:sz="0" w:space="0" w:color="auto"/>
        <w:bottom w:val="none" w:sz="0" w:space="0" w:color="auto"/>
        <w:right w:val="none" w:sz="0" w:space="0" w:color="auto"/>
      </w:divBdr>
    </w:div>
    <w:div w:id="635062791">
      <w:bodyDiv w:val="1"/>
      <w:marLeft w:val="0"/>
      <w:marRight w:val="0"/>
      <w:marTop w:val="0"/>
      <w:marBottom w:val="0"/>
      <w:divBdr>
        <w:top w:val="none" w:sz="0" w:space="0" w:color="auto"/>
        <w:left w:val="none" w:sz="0" w:space="0" w:color="auto"/>
        <w:bottom w:val="none" w:sz="0" w:space="0" w:color="auto"/>
        <w:right w:val="none" w:sz="0" w:space="0" w:color="auto"/>
      </w:divBdr>
    </w:div>
    <w:div w:id="20790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e-tumo.jp/city-shikokuchuo-ehime-u/offer/offerList_detail?tempSeq=99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arche@city.shikokuchuo.ehime.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7A852B8C762A4DB4B361D22E0C6EAC" ma:contentTypeVersion="3" ma:contentTypeDescription="新しいドキュメントを作成します。" ma:contentTypeScope="" ma:versionID="f9bd826f5f24f629d6ac7b3ab964f135">
  <xsd:schema xmlns:xsd="http://www.w3.org/2001/XMLSchema" xmlns:xs="http://www.w3.org/2001/XMLSchema" xmlns:p="http://schemas.microsoft.com/office/2006/metadata/properties" xmlns:ns2="7320a4d1-ecde-4e6b-96ca-0cb429105929" targetNamespace="http://schemas.microsoft.com/office/2006/metadata/properties" ma:root="true" ma:fieldsID="af7563b3c77c9632a7ceb3a168f1976f" ns2:_="">
    <xsd:import namespace="7320a4d1-ecde-4e6b-96ca-0cb4291059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0a4d1-ecde-4e6b-96ca-0cb429105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7D6E0-7124-4BB7-9831-083FC67B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0a4d1-ecde-4e6b-96ca-0cb4291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AB134-04BA-4702-B133-FCE6EE3FD8F5}">
  <ds:schemaRefs>
    <ds:schemaRef ds:uri="http://schemas.microsoft.com/sharepoint/v3/contenttype/forms"/>
  </ds:schemaRefs>
</ds:datastoreItem>
</file>

<file path=customXml/itemProps3.xml><?xml version="1.0" encoding="utf-8"?>
<ds:datastoreItem xmlns:ds="http://schemas.openxmlformats.org/officeDocument/2006/customXml" ds:itemID="{D2227783-0A25-4540-9B98-E1E6916C7995}">
  <ds:schemaRefs>
    <ds:schemaRef ds:uri="http://schemas.openxmlformats.org/officeDocument/2006/bibliography"/>
  </ds:schemaRefs>
</ds:datastoreItem>
</file>

<file path=customXml/itemProps4.xml><?xml version="1.0" encoding="utf-8"?>
<ds:datastoreItem xmlns:ds="http://schemas.openxmlformats.org/officeDocument/2006/customXml" ds:itemID="{C6DBB6DC-A961-4296-B780-9D0C881258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Hasegawa, Tomoyoshi</dc:creator>
  <cp:lastModifiedBy>西川頼和</cp:lastModifiedBy>
  <cp:revision>8</cp:revision>
  <cp:lastPrinted>2025-12-24T02:44:00Z</cp:lastPrinted>
  <dcterms:created xsi:type="dcterms:W3CDTF">2025-12-19T04:20:00Z</dcterms:created>
  <dcterms:modified xsi:type="dcterms:W3CDTF">2025-12-24T04:39:00Z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0x010100AA7A852B8C762A4DB4B361D22E0C6EAC</vt:lpwstr>
  </property>
  <property fmtid="{D5CDD505-2E9C-101B-9397-08002B2CF9AE}" pid="3" name="MSIP_Label_ea60d57e-af5b-4752-ac57-3e4f28ca11dc_Enabled">
    <vt:lpwstr>true</vt:lpwstr>
  </property>
  <property fmtid="{D5CDD505-2E9C-101B-9397-08002B2CF9AE}" pid="4" name="MSIP_Label_ea60d57e-af5b-4752-ac57-3e4f28ca11dc_SetDate">
    <vt:lpwstr>2024-01-11T01:09:58Z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91652195-096d-43ab-8e9e-ccdf0302cb44</vt:lpwstr>
  </property>
  <property fmtid="{D5CDD505-2E9C-101B-9397-08002B2CF9AE}" pid="9" name="MSIP_Label_ea60d57e-af5b-4752-ac57-3e4f28ca11dc_ContentBits">
    <vt:lpwstr>0</vt:lpwstr>
  </property>
</Properties>
</file>